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FB77E" w14:textId="77777777" w:rsidR="00E05EA1" w:rsidRDefault="00E05EA1" w:rsidP="007606B2">
      <w:pPr>
        <w:spacing w:after="0" w:line="240" w:lineRule="auto"/>
        <w:jc w:val="center"/>
        <w:textAlignment w:val="baseline"/>
        <w:rPr>
          <w:rFonts w:ascii="Arial" w:eastAsia="Times New Roman" w:hAnsi="Arial" w:cs="Arial"/>
          <w:b/>
          <w:bCs/>
          <w:lang w:eastAsia="en-GB"/>
        </w:rPr>
      </w:pPr>
    </w:p>
    <w:p w14:paraId="54DB1CEF" w14:textId="1659E4AD" w:rsidR="007606B2" w:rsidRPr="00E05EA1" w:rsidRDefault="007606B2" w:rsidP="007606B2">
      <w:pPr>
        <w:spacing w:after="0" w:line="240" w:lineRule="auto"/>
        <w:jc w:val="center"/>
        <w:textAlignment w:val="baseline"/>
        <w:rPr>
          <w:rFonts w:ascii="Arial" w:eastAsia="Times New Roman" w:hAnsi="Arial" w:cs="Arial"/>
          <w:lang w:eastAsia="en-GB"/>
        </w:rPr>
      </w:pPr>
      <w:r w:rsidRPr="00E05EA1">
        <w:rPr>
          <w:rFonts w:ascii="Arial" w:eastAsia="Times New Roman" w:hAnsi="Arial" w:cs="Arial"/>
          <w:b/>
          <w:bCs/>
          <w:lang w:eastAsia="en-GB"/>
        </w:rPr>
        <w:t>Job Description – </w:t>
      </w:r>
      <w:r w:rsidR="00DD59EA">
        <w:rPr>
          <w:rFonts w:ascii="Arial" w:eastAsia="Times New Roman" w:hAnsi="Arial" w:cs="Arial"/>
          <w:b/>
          <w:bCs/>
          <w:lang w:eastAsia="en-GB"/>
        </w:rPr>
        <w:t xml:space="preserve">Textiles and DT </w:t>
      </w:r>
      <w:r w:rsidR="006E2923" w:rsidRPr="00E05EA1">
        <w:rPr>
          <w:rFonts w:ascii="Arial" w:eastAsia="Times New Roman" w:hAnsi="Arial" w:cs="Arial"/>
          <w:b/>
          <w:bCs/>
          <w:lang w:eastAsia="en-GB"/>
        </w:rPr>
        <w:t>Teacher</w:t>
      </w:r>
    </w:p>
    <w:p w14:paraId="518F6975" w14:textId="77777777" w:rsidR="00180331" w:rsidRPr="00E05EA1" w:rsidRDefault="00180331" w:rsidP="00180331">
      <w:pPr>
        <w:pStyle w:val="BodyText"/>
        <w:kinsoku w:val="0"/>
        <w:overflowPunct w:val="0"/>
        <w:ind w:left="0" w:firstLine="0"/>
        <w:rPr>
          <w:rFonts w:ascii="Arial" w:hAnsi="Arial" w:cs="Arial"/>
          <w:b/>
          <w:bCs/>
          <w:sz w:val="22"/>
          <w:szCs w:val="22"/>
        </w:rPr>
      </w:pPr>
    </w:p>
    <w:p w14:paraId="05CD9309" w14:textId="77777777" w:rsidR="00180331" w:rsidRPr="00E05EA1" w:rsidRDefault="00180331" w:rsidP="00180331">
      <w:pPr>
        <w:pStyle w:val="BodyText"/>
        <w:kinsoku w:val="0"/>
        <w:overflowPunct w:val="0"/>
        <w:ind w:left="1656" w:right="1658" w:firstLine="0"/>
        <w:jc w:val="center"/>
        <w:rPr>
          <w:rFonts w:ascii="Arial" w:hAnsi="Arial" w:cs="Arial"/>
          <w:i/>
          <w:iCs/>
          <w:sz w:val="22"/>
          <w:szCs w:val="22"/>
        </w:rPr>
      </w:pPr>
      <w:r w:rsidRPr="00E05EA1">
        <w:rPr>
          <w:rFonts w:ascii="Arial" w:hAnsi="Arial" w:cs="Arial"/>
          <w:i/>
          <w:iCs/>
          <w:sz w:val="22"/>
          <w:szCs w:val="22"/>
        </w:rPr>
        <w:t>Please note that this non-contractual Job Description is not fully inclusive and tasks may change according to operational needs</w:t>
      </w:r>
    </w:p>
    <w:p w14:paraId="294ACCDC" w14:textId="77777777" w:rsidR="003B2D1B" w:rsidRPr="00E05EA1" w:rsidRDefault="003B2D1B" w:rsidP="00387C3C">
      <w:pPr>
        <w:spacing w:after="0" w:line="240" w:lineRule="auto"/>
        <w:jc w:val="both"/>
        <w:textAlignment w:val="baseline"/>
        <w:rPr>
          <w:rFonts w:ascii="Arial" w:eastAsia="Times New Roman" w:hAnsi="Arial" w:cs="Arial"/>
          <w:lang w:eastAsia="en-GB"/>
        </w:rPr>
      </w:pPr>
      <w:r w:rsidRPr="00E05EA1">
        <w:rPr>
          <w:rFonts w:ascii="Arial" w:eastAsia="Times New Roman" w:hAnsi="Arial" w:cs="Arial"/>
          <w:b/>
          <w:bCs/>
          <w:u w:val="single"/>
          <w:lang w:eastAsia="en-GB"/>
        </w:rPr>
        <w:t>Role Purpose</w:t>
      </w:r>
      <w:r w:rsidRPr="00E05EA1">
        <w:rPr>
          <w:rFonts w:ascii="Arial" w:eastAsia="Times New Roman" w:hAnsi="Arial" w:cs="Arial"/>
          <w:u w:val="single"/>
          <w:lang w:eastAsia="en-GB"/>
        </w:rPr>
        <w:t>  </w:t>
      </w:r>
      <w:r w:rsidRPr="00E05EA1">
        <w:rPr>
          <w:rFonts w:ascii="Arial" w:eastAsia="Times New Roman" w:hAnsi="Arial" w:cs="Arial"/>
          <w:lang w:eastAsia="en-GB"/>
        </w:rPr>
        <w:t> </w:t>
      </w:r>
    </w:p>
    <w:p w14:paraId="35A1CE24" w14:textId="77777777" w:rsidR="003B2D1B" w:rsidRPr="00E05EA1" w:rsidRDefault="003B2D1B" w:rsidP="00387C3C">
      <w:pPr>
        <w:spacing w:after="0" w:line="240" w:lineRule="auto"/>
        <w:jc w:val="both"/>
        <w:textAlignment w:val="baseline"/>
        <w:rPr>
          <w:rFonts w:ascii="Arial" w:eastAsia="Times New Roman" w:hAnsi="Arial" w:cs="Arial"/>
          <w:lang w:eastAsia="en-GB"/>
        </w:rPr>
      </w:pPr>
      <w:r w:rsidRPr="00E05EA1">
        <w:rPr>
          <w:rFonts w:ascii="Arial" w:eastAsia="Times New Roman" w:hAnsi="Arial" w:cs="Arial"/>
          <w:lang w:eastAsia="en-GB"/>
        </w:rPr>
        <w:t> </w:t>
      </w:r>
    </w:p>
    <w:p w14:paraId="1B6E1A17" w14:textId="639531B2"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xml:space="preserve">We are seeking to appoint an enthusiastic, </w:t>
      </w:r>
      <w:r w:rsidR="00DF4E43" w:rsidRPr="00E05EA1">
        <w:rPr>
          <w:rFonts w:ascii="Arial" w:eastAsia="Times New Roman" w:hAnsi="Arial" w:cs="Arial"/>
          <w:lang w:eastAsia="en-GB"/>
        </w:rPr>
        <w:t xml:space="preserve">inspiring, </w:t>
      </w:r>
      <w:r w:rsidRPr="00E05EA1">
        <w:rPr>
          <w:rFonts w:ascii="Arial" w:eastAsia="Times New Roman" w:hAnsi="Arial" w:cs="Arial"/>
          <w:lang w:eastAsia="en-GB"/>
        </w:rPr>
        <w:t xml:space="preserve">committed and well qualified teacher of </w:t>
      </w:r>
      <w:r w:rsidR="00B8642C" w:rsidRPr="00E05EA1">
        <w:rPr>
          <w:rFonts w:ascii="Arial" w:eastAsia="Times New Roman" w:hAnsi="Arial" w:cs="Arial"/>
          <w:lang w:eastAsia="en-GB"/>
        </w:rPr>
        <w:t>Textile</w:t>
      </w:r>
      <w:r w:rsidR="00E05EA1">
        <w:rPr>
          <w:rFonts w:ascii="Arial" w:eastAsia="Times New Roman" w:hAnsi="Arial" w:cs="Arial"/>
          <w:lang w:eastAsia="en-GB"/>
        </w:rPr>
        <w:t>s</w:t>
      </w:r>
      <w:r w:rsidR="00616EAD" w:rsidRPr="00E05EA1">
        <w:rPr>
          <w:rFonts w:ascii="Arial" w:eastAsia="Times New Roman" w:hAnsi="Arial" w:cs="Arial"/>
          <w:lang w:eastAsia="en-GB"/>
        </w:rPr>
        <w:t xml:space="preserve"> </w:t>
      </w:r>
      <w:r w:rsidRPr="00E05EA1">
        <w:rPr>
          <w:rFonts w:ascii="Arial" w:eastAsia="Times New Roman" w:hAnsi="Arial" w:cs="Arial"/>
          <w:lang w:eastAsia="en-GB"/>
        </w:rPr>
        <w:t xml:space="preserve">to </w:t>
      </w:r>
      <w:r w:rsidR="00F54D2F" w:rsidRPr="00E05EA1">
        <w:rPr>
          <w:rFonts w:ascii="Arial" w:eastAsia="Times New Roman" w:hAnsi="Arial" w:cs="Arial"/>
          <w:lang w:eastAsia="en-GB"/>
        </w:rPr>
        <w:t>work in</w:t>
      </w:r>
      <w:r w:rsidR="00DF4E43" w:rsidRPr="00E05EA1">
        <w:rPr>
          <w:rFonts w:ascii="Arial" w:eastAsia="Times New Roman" w:hAnsi="Arial" w:cs="Arial"/>
          <w:lang w:eastAsia="en-GB"/>
        </w:rPr>
        <w:t xml:space="preserve"> this well-established</w:t>
      </w:r>
      <w:r w:rsidRPr="00E05EA1">
        <w:rPr>
          <w:rFonts w:ascii="Arial" w:eastAsia="Times New Roman" w:hAnsi="Arial" w:cs="Arial"/>
          <w:lang w:eastAsia="en-GB"/>
        </w:rPr>
        <w:t xml:space="preserve"> department and contribute to its excellent results at all levels. The successful candidate </w:t>
      </w:r>
      <w:r w:rsidR="00CB6699">
        <w:rPr>
          <w:rFonts w:ascii="Arial" w:eastAsia="Times New Roman" w:hAnsi="Arial" w:cs="Arial"/>
          <w:lang w:eastAsia="en-GB"/>
        </w:rPr>
        <w:t>will be expected to teach textiles to pupils from year 7 to year 13</w:t>
      </w:r>
      <w:r w:rsidR="00DD59EA">
        <w:rPr>
          <w:rFonts w:ascii="Arial" w:eastAsia="Times New Roman" w:hAnsi="Arial" w:cs="Arial"/>
          <w:lang w:eastAsia="en-GB"/>
        </w:rPr>
        <w:t xml:space="preserve"> and DT to </w:t>
      </w:r>
      <w:r w:rsidR="00CB6699">
        <w:rPr>
          <w:rFonts w:ascii="Arial" w:eastAsia="Times New Roman" w:hAnsi="Arial" w:cs="Arial"/>
          <w:lang w:eastAsia="en-GB"/>
        </w:rPr>
        <w:t>KS2</w:t>
      </w:r>
      <w:r w:rsidR="00DD59EA">
        <w:rPr>
          <w:rFonts w:ascii="Arial" w:eastAsia="Times New Roman" w:hAnsi="Arial" w:cs="Arial"/>
          <w:lang w:eastAsia="en-GB"/>
        </w:rPr>
        <w:t xml:space="preserve"> pupils.</w:t>
      </w:r>
      <w:r w:rsidRPr="00E05EA1">
        <w:rPr>
          <w:rFonts w:ascii="Arial" w:eastAsia="Times New Roman" w:hAnsi="Arial" w:cs="Arial"/>
          <w:lang w:eastAsia="en-GB"/>
        </w:rPr>
        <w:t xml:space="preserve"> </w:t>
      </w:r>
      <w:r w:rsidR="00DD59EA">
        <w:rPr>
          <w:rFonts w:ascii="Arial" w:eastAsia="Times New Roman" w:hAnsi="Arial" w:cs="Arial"/>
          <w:lang w:eastAsia="en-GB"/>
        </w:rPr>
        <w:t xml:space="preserve"> </w:t>
      </w:r>
      <w:r w:rsidRPr="00E05EA1">
        <w:rPr>
          <w:rFonts w:ascii="Arial" w:eastAsia="Times New Roman" w:hAnsi="Arial" w:cs="Arial"/>
          <w:lang w:eastAsia="en-GB"/>
        </w:rPr>
        <w:t>The post holder will be expected to take part in</w:t>
      </w:r>
      <w:r w:rsidR="00DF4E43" w:rsidRPr="00E05EA1">
        <w:rPr>
          <w:rFonts w:ascii="Arial" w:eastAsia="Times New Roman" w:hAnsi="Arial" w:cs="Arial"/>
          <w:lang w:eastAsia="en-GB"/>
        </w:rPr>
        <w:t xml:space="preserve"> the</w:t>
      </w:r>
      <w:r w:rsidRPr="00E05EA1">
        <w:rPr>
          <w:rFonts w:ascii="Arial" w:eastAsia="Times New Roman" w:hAnsi="Arial" w:cs="Arial"/>
          <w:lang w:eastAsia="en-GB"/>
        </w:rPr>
        <w:t xml:space="preserve"> future development of the subject </w:t>
      </w:r>
      <w:r w:rsidR="00DF4E43" w:rsidRPr="00E05EA1">
        <w:rPr>
          <w:rFonts w:ascii="Arial" w:eastAsia="Times New Roman" w:hAnsi="Arial" w:cs="Arial"/>
          <w:lang w:eastAsia="en-GB"/>
        </w:rPr>
        <w:t xml:space="preserve">both within the curriculum and </w:t>
      </w:r>
      <w:r w:rsidR="00E05EA1">
        <w:rPr>
          <w:rFonts w:ascii="Arial" w:eastAsia="Times New Roman" w:hAnsi="Arial" w:cs="Arial"/>
          <w:lang w:eastAsia="en-GB"/>
        </w:rPr>
        <w:t xml:space="preserve">in </w:t>
      </w:r>
      <w:r w:rsidR="00E05EA1" w:rsidRPr="00E05EA1">
        <w:rPr>
          <w:rFonts w:ascii="Arial" w:eastAsia="Times New Roman" w:hAnsi="Arial" w:cs="Arial"/>
          <w:lang w:eastAsia="en-GB"/>
        </w:rPr>
        <w:t>extracurricular</w:t>
      </w:r>
      <w:r w:rsidR="00E05EA1">
        <w:rPr>
          <w:rFonts w:ascii="Arial" w:eastAsia="Times New Roman" w:hAnsi="Arial" w:cs="Arial"/>
          <w:lang w:eastAsia="en-GB"/>
        </w:rPr>
        <w:t xml:space="preserve"> activities</w:t>
      </w:r>
      <w:r w:rsidRPr="00E05EA1">
        <w:rPr>
          <w:rFonts w:ascii="Arial" w:eastAsia="Times New Roman" w:hAnsi="Arial" w:cs="Arial"/>
          <w:lang w:eastAsia="en-GB"/>
        </w:rPr>
        <w:t>. </w:t>
      </w:r>
    </w:p>
    <w:p w14:paraId="69EBA41E" w14:textId="5C52F0D3" w:rsidR="003B2D1B" w:rsidRPr="00E05EA1" w:rsidRDefault="004C4930" w:rsidP="00E05EA1">
      <w:pPr>
        <w:pStyle w:val="paragraph"/>
        <w:spacing w:before="0" w:beforeAutospacing="0" w:after="0" w:afterAutospacing="0"/>
        <w:textAlignment w:val="baseline"/>
        <w:rPr>
          <w:rFonts w:ascii="Arial" w:hAnsi="Arial" w:cs="Arial"/>
          <w:sz w:val="22"/>
          <w:szCs w:val="22"/>
        </w:rPr>
      </w:pPr>
      <w:r w:rsidRPr="00E05EA1">
        <w:rPr>
          <w:rStyle w:val="eop"/>
          <w:rFonts w:ascii="Arial" w:hAnsi="Arial" w:cs="Arial"/>
          <w:sz w:val="22"/>
          <w:szCs w:val="22"/>
        </w:rPr>
        <w:t> </w:t>
      </w:r>
    </w:p>
    <w:p w14:paraId="7FEBEF1B" w14:textId="0BB3E5C1" w:rsidR="003B2D1B" w:rsidRDefault="00B8642C"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Textile</w:t>
      </w:r>
      <w:r w:rsidR="00E05EA1">
        <w:rPr>
          <w:rFonts w:ascii="Arial" w:eastAsia="Times New Roman" w:hAnsi="Arial" w:cs="Arial"/>
          <w:lang w:eastAsia="en-GB"/>
        </w:rPr>
        <w:t xml:space="preserve">s </w:t>
      </w:r>
      <w:r w:rsidR="00DD59EA">
        <w:rPr>
          <w:rFonts w:ascii="Arial" w:eastAsia="Times New Roman" w:hAnsi="Arial" w:cs="Arial"/>
          <w:lang w:eastAsia="en-GB"/>
        </w:rPr>
        <w:t xml:space="preserve">and DT form </w:t>
      </w:r>
      <w:r w:rsidR="00E05EA1">
        <w:rPr>
          <w:rFonts w:ascii="Arial" w:eastAsia="Times New Roman" w:hAnsi="Arial" w:cs="Arial"/>
          <w:lang w:eastAsia="en-GB"/>
        </w:rPr>
        <w:t xml:space="preserve">a key part of the KS3 offering and </w:t>
      </w:r>
      <w:r w:rsidR="00DD59EA">
        <w:rPr>
          <w:rFonts w:ascii="Arial" w:eastAsia="Times New Roman" w:hAnsi="Arial" w:cs="Arial"/>
          <w:lang w:eastAsia="en-GB"/>
        </w:rPr>
        <w:t xml:space="preserve">are </w:t>
      </w:r>
      <w:r w:rsidR="00E05EA1">
        <w:rPr>
          <w:rFonts w:ascii="Arial" w:eastAsia="Times New Roman" w:hAnsi="Arial" w:cs="Arial"/>
          <w:lang w:eastAsia="en-GB"/>
        </w:rPr>
        <w:t xml:space="preserve">popular at </w:t>
      </w:r>
      <w:r w:rsidR="00DF4E43" w:rsidRPr="00E05EA1">
        <w:rPr>
          <w:rFonts w:ascii="Arial" w:eastAsia="Times New Roman" w:hAnsi="Arial" w:cs="Arial"/>
          <w:lang w:eastAsia="en-GB"/>
        </w:rPr>
        <w:t>both GCSE and</w:t>
      </w:r>
      <w:r w:rsidR="003B2D1B" w:rsidRPr="00E05EA1">
        <w:rPr>
          <w:rFonts w:ascii="Arial" w:eastAsia="Times New Roman" w:hAnsi="Arial" w:cs="Arial"/>
          <w:lang w:eastAsia="en-GB"/>
        </w:rPr>
        <w:t xml:space="preserve"> A Level</w:t>
      </w:r>
      <w:r w:rsidR="00E05EA1">
        <w:rPr>
          <w:rFonts w:ascii="Arial" w:eastAsia="Times New Roman" w:hAnsi="Arial" w:cs="Arial"/>
          <w:lang w:eastAsia="en-GB"/>
        </w:rPr>
        <w:t xml:space="preserve"> with students following the </w:t>
      </w:r>
      <w:r w:rsidR="001A1F73" w:rsidRPr="00E05EA1">
        <w:rPr>
          <w:rFonts w:ascii="Arial" w:eastAsia="Times New Roman" w:hAnsi="Arial" w:cs="Arial"/>
          <w:lang w:eastAsia="en-GB"/>
        </w:rPr>
        <w:t>AQA</w:t>
      </w:r>
      <w:r w:rsidR="00DF4E43" w:rsidRPr="00E05EA1">
        <w:rPr>
          <w:rFonts w:ascii="Arial" w:eastAsia="Times New Roman" w:hAnsi="Arial" w:cs="Arial"/>
          <w:lang w:eastAsia="en-GB"/>
        </w:rPr>
        <w:t xml:space="preserve"> </w:t>
      </w:r>
      <w:r w:rsidR="003B2D1B" w:rsidRPr="00E05EA1">
        <w:rPr>
          <w:rFonts w:ascii="Arial" w:eastAsia="Times New Roman" w:hAnsi="Arial" w:cs="Arial"/>
          <w:lang w:eastAsia="en-GB"/>
        </w:rPr>
        <w:t>Syllabus</w:t>
      </w:r>
      <w:r w:rsidR="00DD59EA">
        <w:rPr>
          <w:rFonts w:ascii="Arial" w:eastAsia="Times New Roman" w:hAnsi="Arial" w:cs="Arial"/>
          <w:lang w:eastAsia="en-GB"/>
        </w:rPr>
        <w:t>.</w:t>
      </w:r>
    </w:p>
    <w:p w14:paraId="067B76F7" w14:textId="6DC9D9C5" w:rsidR="00E05EA1" w:rsidRDefault="00E05EA1" w:rsidP="00E05EA1">
      <w:pPr>
        <w:spacing w:after="0" w:line="240" w:lineRule="auto"/>
        <w:textAlignment w:val="baseline"/>
        <w:rPr>
          <w:rFonts w:ascii="Arial" w:eastAsia="Times New Roman" w:hAnsi="Arial" w:cs="Arial"/>
          <w:lang w:eastAsia="en-GB"/>
        </w:rPr>
      </w:pPr>
    </w:p>
    <w:p w14:paraId="73B4524D" w14:textId="77777777" w:rsidR="00E05EA1" w:rsidRPr="00E05EA1" w:rsidRDefault="00E05EA1" w:rsidP="00E05EA1">
      <w:pPr>
        <w:spacing w:after="0" w:line="240" w:lineRule="auto"/>
        <w:textAlignment w:val="baseline"/>
        <w:rPr>
          <w:rFonts w:ascii="Arial" w:eastAsia="Times New Roman" w:hAnsi="Arial" w:cs="Arial"/>
          <w:lang w:eastAsia="en-GB"/>
        </w:rPr>
      </w:pPr>
    </w:p>
    <w:p w14:paraId="1940CDDB"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b/>
          <w:bCs/>
          <w:u w:val="single"/>
          <w:lang w:eastAsia="en-GB"/>
        </w:rPr>
        <w:t>Line management</w:t>
      </w:r>
      <w:r w:rsidRPr="00E05EA1">
        <w:rPr>
          <w:rFonts w:ascii="Arial" w:eastAsia="Times New Roman" w:hAnsi="Arial" w:cs="Arial"/>
          <w:lang w:eastAsia="en-GB"/>
        </w:rPr>
        <w:t> </w:t>
      </w:r>
    </w:p>
    <w:p w14:paraId="66260586"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5BAEE402" w14:textId="0E2E226C" w:rsidR="003B2D1B" w:rsidRPr="00E05EA1" w:rsidRDefault="003B2D1B" w:rsidP="00E05EA1">
      <w:pPr>
        <w:spacing w:after="0" w:line="240" w:lineRule="auto"/>
        <w:ind w:left="720"/>
        <w:textAlignment w:val="baseline"/>
        <w:rPr>
          <w:rFonts w:ascii="Arial" w:eastAsia="Times New Roman" w:hAnsi="Arial" w:cs="Arial"/>
          <w:lang w:eastAsia="en-GB"/>
        </w:rPr>
      </w:pPr>
      <w:r w:rsidRPr="00E05EA1">
        <w:rPr>
          <w:rFonts w:ascii="Arial" w:eastAsia="Times New Roman" w:hAnsi="Arial" w:cs="Arial"/>
          <w:b/>
          <w:bCs/>
          <w:lang w:eastAsia="en-GB"/>
        </w:rPr>
        <w:t>Reports to</w:t>
      </w:r>
      <w:r w:rsidRPr="00E05EA1">
        <w:rPr>
          <w:rFonts w:ascii="Arial" w:eastAsia="Times New Roman" w:hAnsi="Arial" w:cs="Arial"/>
          <w:lang w:eastAsia="en-GB"/>
        </w:rPr>
        <w:t>:  </w:t>
      </w:r>
      <w:r w:rsidRPr="00E05EA1">
        <w:rPr>
          <w:rFonts w:ascii="Arial" w:eastAsia="Times New Roman" w:hAnsi="Arial" w:cs="Arial"/>
          <w:lang w:eastAsia="en-GB"/>
        </w:rPr>
        <w:tab/>
      </w:r>
      <w:r w:rsidRPr="00E05EA1">
        <w:rPr>
          <w:rFonts w:ascii="Arial" w:eastAsia="Times New Roman" w:hAnsi="Arial" w:cs="Arial"/>
          <w:lang w:eastAsia="en-GB"/>
        </w:rPr>
        <w:tab/>
      </w:r>
      <w:r w:rsidR="00E05EA1">
        <w:rPr>
          <w:rFonts w:ascii="Arial" w:eastAsia="Times New Roman" w:hAnsi="Arial" w:cs="Arial"/>
          <w:lang w:eastAsia="en-GB"/>
        </w:rPr>
        <w:t>Head of Technology</w:t>
      </w:r>
    </w:p>
    <w:p w14:paraId="5F6E0401" w14:textId="77777777" w:rsidR="003B2D1B" w:rsidRPr="00E05EA1" w:rsidRDefault="003B2D1B" w:rsidP="00E05EA1">
      <w:pPr>
        <w:spacing w:after="0" w:line="240" w:lineRule="auto"/>
        <w:ind w:left="720"/>
        <w:textAlignment w:val="baseline"/>
        <w:rPr>
          <w:rFonts w:ascii="Arial" w:eastAsia="Times New Roman" w:hAnsi="Arial" w:cs="Arial"/>
          <w:lang w:eastAsia="en-GB"/>
        </w:rPr>
      </w:pPr>
      <w:r w:rsidRPr="00E05EA1">
        <w:rPr>
          <w:rFonts w:ascii="Arial" w:eastAsia="Times New Roman" w:hAnsi="Arial" w:cs="Arial"/>
          <w:lang w:eastAsia="en-GB"/>
        </w:rPr>
        <w:t> </w:t>
      </w:r>
    </w:p>
    <w:p w14:paraId="1A9C8E0E" w14:textId="75273090" w:rsidR="003B2D1B" w:rsidRPr="00E05EA1" w:rsidRDefault="003B2D1B" w:rsidP="00E05EA1">
      <w:pPr>
        <w:spacing w:after="0" w:line="240" w:lineRule="auto"/>
        <w:ind w:left="720"/>
        <w:textAlignment w:val="baseline"/>
        <w:rPr>
          <w:rFonts w:ascii="Arial" w:eastAsia="Times New Roman" w:hAnsi="Arial" w:cs="Arial"/>
          <w:lang w:eastAsia="en-GB"/>
        </w:rPr>
      </w:pPr>
      <w:r w:rsidRPr="00E05EA1">
        <w:rPr>
          <w:rFonts w:ascii="Arial" w:eastAsia="Times New Roman" w:hAnsi="Arial" w:cs="Arial"/>
          <w:b/>
          <w:bCs/>
          <w:lang w:eastAsia="en-GB"/>
        </w:rPr>
        <w:t>Key Interfaces</w:t>
      </w:r>
      <w:r w:rsidRPr="00E05EA1">
        <w:rPr>
          <w:rFonts w:ascii="Arial" w:eastAsia="Times New Roman" w:hAnsi="Arial" w:cs="Arial"/>
          <w:lang w:eastAsia="en-GB"/>
        </w:rPr>
        <w:t>:  </w:t>
      </w:r>
      <w:r w:rsidRPr="00E05EA1">
        <w:rPr>
          <w:rFonts w:ascii="Arial" w:eastAsia="Times New Roman" w:hAnsi="Arial" w:cs="Arial"/>
          <w:lang w:eastAsia="en-GB"/>
        </w:rPr>
        <w:tab/>
      </w:r>
      <w:r w:rsidR="00E05EA1">
        <w:rPr>
          <w:rFonts w:ascii="Arial" w:eastAsia="Times New Roman" w:hAnsi="Arial" w:cs="Arial"/>
          <w:lang w:eastAsia="en-GB"/>
        </w:rPr>
        <w:t>Art teacher</w:t>
      </w:r>
      <w:r w:rsidRPr="00E05EA1">
        <w:rPr>
          <w:rFonts w:ascii="Arial" w:eastAsia="Times New Roman" w:hAnsi="Arial" w:cs="Arial"/>
          <w:lang w:eastAsia="en-GB"/>
        </w:rPr>
        <w:t> </w:t>
      </w:r>
    </w:p>
    <w:p w14:paraId="030273F3" w14:textId="77777777" w:rsidR="003B2D1B" w:rsidRPr="00E05EA1" w:rsidRDefault="003B2D1B" w:rsidP="00E05EA1">
      <w:pPr>
        <w:spacing w:after="0" w:line="240" w:lineRule="auto"/>
        <w:ind w:left="720"/>
        <w:textAlignment w:val="baseline"/>
        <w:rPr>
          <w:rFonts w:ascii="Arial" w:eastAsia="Times New Roman" w:hAnsi="Arial" w:cs="Arial"/>
          <w:lang w:eastAsia="en-GB"/>
        </w:rPr>
      </w:pPr>
      <w:r w:rsidRPr="00E05EA1">
        <w:rPr>
          <w:rFonts w:ascii="Arial" w:eastAsia="Times New Roman" w:hAnsi="Arial" w:cs="Arial"/>
          <w:lang w:eastAsia="en-GB"/>
        </w:rPr>
        <w:t> </w:t>
      </w:r>
    </w:p>
    <w:p w14:paraId="1026E1FC" w14:textId="38110742" w:rsidR="003B2D1B" w:rsidRPr="00E05EA1" w:rsidRDefault="003B2D1B" w:rsidP="00E05EA1">
      <w:pPr>
        <w:spacing w:after="0" w:line="240" w:lineRule="auto"/>
        <w:ind w:left="2880" w:hanging="2160"/>
        <w:textAlignment w:val="baseline"/>
        <w:rPr>
          <w:rFonts w:ascii="Arial" w:eastAsia="Times New Roman" w:hAnsi="Arial" w:cs="Arial"/>
          <w:lang w:eastAsia="en-GB"/>
        </w:rPr>
      </w:pPr>
      <w:r w:rsidRPr="00E05EA1">
        <w:rPr>
          <w:rFonts w:ascii="Arial" w:eastAsia="Times New Roman" w:hAnsi="Arial" w:cs="Arial"/>
          <w:b/>
          <w:bCs/>
          <w:lang w:eastAsia="en-GB"/>
        </w:rPr>
        <w:t>Staff Reports</w:t>
      </w:r>
      <w:r w:rsidRPr="00E05EA1">
        <w:rPr>
          <w:rFonts w:ascii="Arial" w:eastAsia="Times New Roman" w:hAnsi="Arial" w:cs="Arial"/>
          <w:lang w:eastAsia="en-GB"/>
        </w:rPr>
        <w:t>:</w:t>
      </w:r>
      <w:r w:rsidRPr="00E05EA1">
        <w:rPr>
          <w:rFonts w:ascii="Arial" w:eastAsia="Times New Roman" w:hAnsi="Arial" w:cs="Arial"/>
          <w:lang w:eastAsia="en-GB"/>
        </w:rPr>
        <w:tab/>
      </w:r>
      <w:r w:rsidR="004774D9" w:rsidRPr="00E05EA1">
        <w:rPr>
          <w:rFonts w:ascii="Arial" w:eastAsia="Times New Roman" w:hAnsi="Arial" w:cs="Arial"/>
          <w:lang w:eastAsia="en-GB"/>
        </w:rPr>
        <w:t>N/A</w:t>
      </w:r>
    </w:p>
    <w:p w14:paraId="3EB83693"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3C126E75"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b/>
          <w:bCs/>
          <w:u w:val="single"/>
          <w:lang w:eastAsia="en-GB"/>
        </w:rPr>
        <w:t>Duties and Responsibilities</w:t>
      </w:r>
      <w:r w:rsidRPr="00E05EA1">
        <w:rPr>
          <w:rFonts w:ascii="Arial" w:eastAsia="Times New Roman" w:hAnsi="Arial" w:cs="Arial"/>
          <w:lang w:eastAsia="en-GB"/>
        </w:rPr>
        <w:t> </w:t>
      </w:r>
    </w:p>
    <w:p w14:paraId="2A245C2A"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58F85CF9" w14:textId="064D9810" w:rsidR="007018CF" w:rsidRPr="00E05EA1" w:rsidRDefault="007018CF" w:rsidP="00E05EA1">
      <w:pPr>
        <w:numPr>
          <w:ilvl w:val="0"/>
          <w:numId w:val="1"/>
        </w:numPr>
        <w:tabs>
          <w:tab w:val="clear" w:pos="1440"/>
        </w:tabs>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 xml:space="preserve">To </w:t>
      </w:r>
      <w:r w:rsidR="00B8642C" w:rsidRPr="00E05EA1">
        <w:rPr>
          <w:rFonts w:ascii="Arial" w:eastAsia="Times New Roman" w:hAnsi="Arial" w:cs="Arial"/>
          <w:lang w:eastAsia="en-GB"/>
        </w:rPr>
        <w:t>contribute to</w:t>
      </w:r>
      <w:r w:rsidRPr="00E05EA1">
        <w:rPr>
          <w:rFonts w:ascii="Arial" w:eastAsia="Times New Roman" w:hAnsi="Arial" w:cs="Arial"/>
          <w:lang w:eastAsia="en-GB"/>
        </w:rPr>
        <w:t xml:space="preserve"> the creative vision of the department through the delivery of </w:t>
      </w:r>
      <w:r w:rsidR="00CB6699">
        <w:rPr>
          <w:rFonts w:ascii="Arial" w:eastAsia="Times New Roman" w:hAnsi="Arial" w:cs="Arial"/>
          <w:lang w:eastAsia="en-GB"/>
        </w:rPr>
        <w:t>engaging</w:t>
      </w:r>
      <w:r w:rsidR="00CB6699" w:rsidRPr="00E05EA1">
        <w:rPr>
          <w:rFonts w:ascii="Arial" w:eastAsia="Times New Roman" w:hAnsi="Arial" w:cs="Arial"/>
          <w:lang w:eastAsia="en-GB"/>
        </w:rPr>
        <w:t xml:space="preserve"> </w:t>
      </w:r>
      <w:r w:rsidRPr="00E05EA1">
        <w:rPr>
          <w:rFonts w:ascii="Arial" w:eastAsia="Times New Roman" w:hAnsi="Arial" w:cs="Arial"/>
          <w:lang w:eastAsia="en-GB"/>
        </w:rPr>
        <w:t>lessons and exciting opportunities throughout the school.</w:t>
      </w:r>
    </w:p>
    <w:p w14:paraId="4FF0930B" w14:textId="6E700B5F" w:rsidR="003B2D1B" w:rsidRPr="00E05EA1" w:rsidRDefault="003B2D1B" w:rsidP="00E05EA1">
      <w:pPr>
        <w:numPr>
          <w:ilvl w:val="0"/>
          <w:numId w:val="1"/>
        </w:numPr>
        <w:tabs>
          <w:tab w:val="clear" w:pos="1440"/>
        </w:tabs>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lastRenderedPageBreak/>
        <w:t xml:space="preserve">To work with the </w:t>
      </w:r>
      <w:r w:rsidR="00E05EA1">
        <w:rPr>
          <w:rFonts w:ascii="Arial" w:eastAsia="Times New Roman" w:hAnsi="Arial" w:cs="Arial"/>
          <w:lang w:eastAsia="en-GB"/>
        </w:rPr>
        <w:t xml:space="preserve">Head of Technology </w:t>
      </w:r>
      <w:r w:rsidR="00B8642C" w:rsidRPr="00E05EA1">
        <w:rPr>
          <w:rFonts w:ascii="Arial" w:eastAsia="Times New Roman" w:hAnsi="Arial" w:cs="Arial"/>
          <w:lang w:eastAsia="en-GB"/>
        </w:rPr>
        <w:t>/</w:t>
      </w:r>
      <w:r w:rsidR="00E05EA1">
        <w:rPr>
          <w:rFonts w:ascii="Arial" w:eastAsia="Times New Roman" w:hAnsi="Arial" w:cs="Arial"/>
          <w:lang w:eastAsia="en-GB"/>
        </w:rPr>
        <w:t xml:space="preserve"> </w:t>
      </w:r>
      <w:r w:rsidR="00B8642C" w:rsidRPr="00E05EA1">
        <w:rPr>
          <w:rFonts w:ascii="Arial" w:eastAsia="Times New Roman" w:hAnsi="Arial" w:cs="Arial"/>
          <w:lang w:eastAsia="en-GB"/>
        </w:rPr>
        <w:t>SLT</w:t>
      </w:r>
      <w:r w:rsidRPr="00E05EA1">
        <w:rPr>
          <w:rFonts w:ascii="Arial" w:eastAsia="Times New Roman" w:hAnsi="Arial" w:cs="Arial"/>
          <w:lang w:eastAsia="en-GB"/>
        </w:rPr>
        <w:t xml:space="preserve"> to monitor and evaluate the department’s schemes of work alongside development plans and departmental policies. </w:t>
      </w:r>
    </w:p>
    <w:p w14:paraId="5B45FA64" w14:textId="593DB603" w:rsidR="003B2D1B" w:rsidRPr="00E05EA1" w:rsidRDefault="003B2D1B" w:rsidP="00E05EA1">
      <w:pPr>
        <w:numPr>
          <w:ilvl w:val="0"/>
          <w:numId w:val="1"/>
        </w:numPr>
        <w:tabs>
          <w:tab w:val="clear" w:pos="1440"/>
        </w:tabs>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Ensure the students are fully supported, academically and pastorally, working closely with the</w:t>
      </w:r>
      <w:r w:rsidR="00B8642C" w:rsidRPr="00E05EA1">
        <w:rPr>
          <w:rFonts w:ascii="Arial" w:eastAsia="Times New Roman" w:hAnsi="Arial" w:cs="Arial"/>
          <w:lang w:eastAsia="en-GB"/>
        </w:rPr>
        <w:t xml:space="preserve"> Head of </w:t>
      </w:r>
      <w:r w:rsidR="00E05EA1">
        <w:rPr>
          <w:rFonts w:ascii="Arial" w:eastAsia="Times New Roman" w:hAnsi="Arial" w:cs="Arial"/>
          <w:lang w:eastAsia="en-GB"/>
        </w:rPr>
        <w:t>Technology</w:t>
      </w:r>
      <w:r w:rsidR="00E05EA1" w:rsidRPr="00E05EA1">
        <w:rPr>
          <w:rFonts w:ascii="Arial" w:eastAsia="Times New Roman" w:hAnsi="Arial" w:cs="Arial"/>
          <w:lang w:eastAsia="en-GB"/>
        </w:rPr>
        <w:t xml:space="preserve"> </w:t>
      </w:r>
      <w:r w:rsidR="00B8642C" w:rsidRPr="00E05EA1">
        <w:rPr>
          <w:rFonts w:ascii="Arial" w:eastAsia="Times New Roman" w:hAnsi="Arial" w:cs="Arial"/>
          <w:lang w:eastAsia="en-GB"/>
        </w:rPr>
        <w:t>/</w:t>
      </w:r>
      <w:r w:rsidRPr="00E05EA1">
        <w:rPr>
          <w:rFonts w:ascii="Arial" w:eastAsia="Times New Roman" w:hAnsi="Arial" w:cs="Arial"/>
          <w:lang w:eastAsia="en-GB"/>
        </w:rPr>
        <w:t xml:space="preserve"> </w:t>
      </w:r>
      <w:r w:rsidR="00B8642C" w:rsidRPr="00E05EA1">
        <w:rPr>
          <w:rFonts w:ascii="Arial" w:eastAsia="Times New Roman" w:hAnsi="Arial" w:cs="Arial"/>
          <w:lang w:eastAsia="en-GB"/>
        </w:rPr>
        <w:t>SLT</w:t>
      </w:r>
      <w:r w:rsidRPr="00E05EA1">
        <w:rPr>
          <w:rFonts w:ascii="Arial" w:eastAsia="Times New Roman" w:hAnsi="Arial" w:cs="Arial"/>
          <w:lang w:eastAsia="en-GB"/>
        </w:rPr>
        <w:t> </w:t>
      </w:r>
    </w:p>
    <w:p w14:paraId="26A3AFA9" w14:textId="77777777" w:rsidR="003B2D1B" w:rsidRPr="00E05EA1" w:rsidRDefault="003B2D1B" w:rsidP="00E05EA1">
      <w:pPr>
        <w:numPr>
          <w:ilvl w:val="0"/>
          <w:numId w:val="1"/>
        </w:numPr>
        <w:tabs>
          <w:tab w:val="clear" w:pos="1440"/>
        </w:tabs>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Work together with the Exams Officer to ensure that all tests, examinations and assessments are based on the department’s specification and are conducted fairly, providing extra time if required </w:t>
      </w:r>
    </w:p>
    <w:p w14:paraId="7096BE5C" w14:textId="1EA89449" w:rsidR="003B2D1B" w:rsidRPr="00E05EA1" w:rsidRDefault="003B2D1B" w:rsidP="00E05EA1">
      <w:pPr>
        <w:numPr>
          <w:ilvl w:val="0"/>
          <w:numId w:val="1"/>
        </w:numPr>
        <w:tabs>
          <w:tab w:val="clear" w:pos="1440"/>
        </w:tabs>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 xml:space="preserve">Have knowledge of pupil’s achievements </w:t>
      </w:r>
      <w:r w:rsidR="00CB6699">
        <w:rPr>
          <w:rFonts w:ascii="Arial" w:eastAsia="Times New Roman" w:hAnsi="Arial" w:cs="Arial"/>
          <w:lang w:eastAsia="en-GB"/>
        </w:rPr>
        <w:t>and progress in</w:t>
      </w:r>
      <w:r w:rsidR="00CB6699" w:rsidRPr="00E05EA1">
        <w:rPr>
          <w:rFonts w:ascii="Arial" w:eastAsia="Times New Roman" w:hAnsi="Arial" w:cs="Arial"/>
          <w:lang w:eastAsia="en-GB"/>
        </w:rPr>
        <w:t xml:space="preserve"> </w:t>
      </w:r>
      <w:r w:rsidRPr="00E05EA1">
        <w:rPr>
          <w:rFonts w:ascii="Arial" w:eastAsia="Times New Roman" w:hAnsi="Arial" w:cs="Arial"/>
          <w:lang w:eastAsia="en-GB"/>
        </w:rPr>
        <w:t>previous year groups</w:t>
      </w:r>
      <w:r w:rsidR="00CB6699">
        <w:rPr>
          <w:rFonts w:ascii="Arial" w:eastAsia="Times New Roman" w:hAnsi="Arial" w:cs="Arial"/>
          <w:lang w:eastAsia="en-GB"/>
        </w:rPr>
        <w:t>,</w:t>
      </w:r>
      <w:r w:rsidRPr="00E05EA1">
        <w:rPr>
          <w:rFonts w:ascii="Arial" w:eastAsia="Times New Roman" w:hAnsi="Arial" w:cs="Arial"/>
          <w:lang w:eastAsia="en-GB"/>
        </w:rPr>
        <w:t xml:space="preserve"> or schools</w:t>
      </w:r>
      <w:r w:rsidR="00CB6699">
        <w:rPr>
          <w:rFonts w:ascii="Arial" w:eastAsia="Times New Roman" w:hAnsi="Arial" w:cs="Arial"/>
          <w:lang w:eastAsia="en-GB"/>
        </w:rPr>
        <w:t>,</w:t>
      </w:r>
      <w:r w:rsidRPr="00E05EA1">
        <w:rPr>
          <w:rFonts w:ascii="Arial" w:eastAsia="Times New Roman" w:hAnsi="Arial" w:cs="Arial"/>
          <w:lang w:eastAsia="en-GB"/>
        </w:rPr>
        <w:t xml:space="preserve"> to ensure that this is used effectively to monitor student’s attainment in order to secure good progress in </w:t>
      </w:r>
      <w:r w:rsidR="00CB6699">
        <w:rPr>
          <w:rFonts w:ascii="Arial" w:eastAsia="Times New Roman" w:hAnsi="Arial" w:cs="Arial"/>
          <w:lang w:eastAsia="en-GB"/>
        </w:rPr>
        <w:t>t</w:t>
      </w:r>
      <w:r w:rsidR="00B8642C" w:rsidRPr="00E05EA1">
        <w:rPr>
          <w:rFonts w:ascii="Arial" w:eastAsia="Times New Roman" w:hAnsi="Arial" w:cs="Arial"/>
          <w:lang w:eastAsia="en-GB"/>
        </w:rPr>
        <w:t>extile</w:t>
      </w:r>
      <w:r w:rsidR="00E05EA1">
        <w:rPr>
          <w:rFonts w:ascii="Arial" w:eastAsia="Times New Roman" w:hAnsi="Arial" w:cs="Arial"/>
          <w:lang w:eastAsia="en-GB"/>
        </w:rPr>
        <w:t>s</w:t>
      </w:r>
    </w:p>
    <w:p w14:paraId="6211B2B3" w14:textId="02BAEEDF" w:rsidR="003B2D1B" w:rsidRPr="00CB6699" w:rsidRDefault="003B2D1B" w:rsidP="00CB6699">
      <w:pPr>
        <w:numPr>
          <w:ilvl w:val="0"/>
          <w:numId w:val="2"/>
        </w:numPr>
        <w:spacing w:after="0" w:line="240" w:lineRule="auto"/>
        <w:ind w:left="284" w:firstLine="0"/>
        <w:textAlignment w:val="baseline"/>
        <w:rPr>
          <w:rFonts w:ascii="Arial" w:eastAsia="Times New Roman" w:hAnsi="Arial" w:cs="Arial"/>
          <w:lang w:eastAsia="en-GB"/>
        </w:rPr>
      </w:pPr>
      <w:r w:rsidRPr="00CB6699">
        <w:rPr>
          <w:rFonts w:ascii="Arial" w:eastAsia="Times New Roman" w:hAnsi="Arial" w:cs="Arial"/>
          <w:lang w:eastAsia="en-GB"/>
        </w:rPr>
        <w:t xml:space="preserve">Set expectations and targets for pupils </w:t>
      </w:r>
      <w:r w:rsidR="00CB6699">
        <w:rPr>
          <w:rFonts w:ascii="Arial" w:eastAsia="Times New Roman" w:hAnsi="Arial" w:cs="Arial"/>
          <w:lang w:eastAsia="en-GB"/>
        </w:rPr>
        <w:t>and effectively monitor to ensure progress is being made</w:t>
      </w:r>
    </w:p>
    <w:p w14:paraId="5C0170CA" w14:textId="586A8B32" w:rsidR="003B2D1B" w:rsidRPr="00E05EA1" w:rsidRDefault="003B2D1B" w:rsidP="00E05EA1">
      <w:pPr>
        <w:numPr>
          <w:ilvl w:val="0"/>
          <w:numId w:val="2"/>
        </w:numPr>
        <w:spacing w:after="0" w:line="240" w:lineRule="auto"/>
        <w:ind w:left="284" w:firstLine="0"/>
        <w:textAlignment w:val="baseline"/>
        <w:rPr>
          <w:rFonts w:ascii="Arial" w:eastAsia="Times New Roman" w:hAnsi="Arial" w:cs="Arial"/>
          <w:lang w:eastAsia="en-GB"/>
        </w:rPr>
      </w:pPr>
      <w:bookmarkStart w:id="0" w:name="_GoBack"/>
      <w:bookmarkEnd w:id="0"/>
      <w:r w:rsidRPr="00E05EA1">
        <w:rPr>
          <w:rFonts w:ascii="Arial" w:eastAsia="Times New Roman" w:hAnsi="Arial" w:cs="Arial"/>
          <w:lang w:eastAsia="en-GB"/>
        </w:rPr>
        <w:t>T</w:t>
      </w:r>
      <w:r w:rsidR="00E42BF9" w:rsidRPr="00E05EA1">
        <w:rPr>
          <w:rFonts w:ascii="Arial" w:eastAsia="Times New Roman" w:hAnsi="Arial" w:cs="Arial"/>
          <w:lang w:eastAsia="en-GB"/>
        </w:rPr>
        <w:t xml:space="preserve">o </w:t>
      </w:r>
      <w:r w:rsidRPr="00E05EA1">
        <w:rPr>
          <w:rFonts w:ascii="Arial" w:eastAsia="Times New Roman" w:hAnsi="Arial" w:cs="Arial"/>
          <w:lang w:eastAsia="en-GB"/>
        </w:rPr>
        <w:t xml:space="preserve">reflect on </w:t>
      </w:r>
      <w:r w:rsidR="00E42BF9" w:rsidRPr="00E05EA1">
        <w:rPr>
          <w:rFonts w:ascii="Arial" w:eastAsia="Times New Roman" w:hAnsi="Arial" w:cs="Arial"/>
          <w:lang w:eastAsia="en-GB"/>
        </w:rPr>
        <w:t xml:space="preserve">their </w:t>
      </w:r>
      <w:r w:rsidRPr="00E05EA1">
        <w:rPr>
          <w:rFonts w:ascii="Arial" w:eastAsia="Times New Roman" w:hAnsi="Arial" w:cs="Arial"/>
          <w:lang w:eastAsia="en-GB"/>
        </w:rPr>
        <w:t>own teaching skills and take appropriate action to</w:t>
      </w:r>
      <w:r w:rsidR="00CB6699">
        <w:rPr>
          <w:rFonts w:ascii="Arial" w:eastAsia="Times New Roman" w:hAnsi="Arial" w:cs="Arial"/>
          <w:lang w:eastAsia="en-GB"/>
        </w:rPr>
        <w:t xml:space="preserve"> continuously</w:t>
      </w:r>
      <w:r w:rsidRPr="00E05EA1">
        <w:rPr>
          <w:rFonts w:ascii="Arial" w:eastAsia="Times New Roman" w:hAnsi="Arial" w:cs="Arial"/>
          <w:lang w:eastAsia="en-GB"/>
        </w:rPr>
        <w:t xml:space="preserve"> improve the quality of teaching and learning </w:t>
      </w:r>
    </w:p>
    <w:p w14:paraId="3E50E793" w14:textId="0A6AE120" w:rsidR="003B2D1B" w:rsidRPr="00E05EA1" w:rsidRDefault="003B2D1B" w:rsidP="00E05EA1">
      <w:pPr>
        <w:numPr>
          <w:ilvl w:val="0"/>
          <w:numId w:val="2"/>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 xml:space="preserve">Ensure assessment, curriculum coverage, continuity and progression in the subject for pupils of all ages and abilities, including special educational needs and </w:t>
      </w:r>
      <w:r w:rsidR="00CB6699">
        <w:rPr>
          <w:rFonts w:ascii="Arial" w:eastAsia="Times New Roman" w:hAnsi="Arial" w:cs="Arial"/>
          <w:lang w:eastAsia="en-GB"/>
        </w:rPr>
        <w:t>EAL</w:t>
      </w:r>
    </w:p>
    <w:p w14:paraId="40D0C559" w14:textId="77777777" w:rsidR="003B2D1B" w:rsidRPr="00E05EA1" w:rsidRDefault="003B2D1B" w:rsidP="00E05EA1">
      <w:pPr>
        <w:numPr>
          <w:ilvl w:val="0"/>
          <w:numId w:val="2"/>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monitor progress and evaluate the effects of any improvement strategies on teaching and learning by working alongside subject staff, analysing work and outcomes </w:t>
      </w:r>
    </w:p>
    <w:p w14:paraId="242FC418" w14:textId="7DC66931" w:rsidR="003B2D1B" w:rsidRPr="00E05EA1" w:rsidRDefault="003B2D1B" w:rsidP="00E05EA1">
      <w:pPr>
        <w:numPr>
          <w:ilvl w:val="0"/>
          <w:numId w:val="2"/>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Communicating and consulting with parents and outside agencies</w:t>
      </w:r>
      <w:r w:rsidR="00CB6699">
        <w:rPr>
          <w:rFonts w:ascii="Arial" w:eastAsia="Times New Roman" w:hAnsi="Arial" w:cs="Arial"/>
          <w:lang w:eastAsia="en-GB"/>
        </w:rPr>
        <w:t>, and organising subject related trips</w:t>
      </w:r>
    </w:p>
    <w:p w14:paraId="5782A19D" w14:textId="77777777" w:rsidR="003B2D1B" w:rsidRPr="00E05EA1" w:rsidRDefault="003B2D1B" w:rsidP="00E05EA1">
      <w:pPr>
        <w:numPr>
          <w:ilvl w:val="0"/>
          <w:numId w:val="3"/>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ensure that internal examinations are set and marked by the required date and that results are entered into the school management system </w:t>
      </w:r>
    </w:p>
    <w:p w14:paraId="5C70DBA4" w14:textId="7CAD0B52" w:rsidR="00B03F27" w:rsidRPr="00E05EA1" w:rsidRDefault="00DF1B37" w:rsidP="00E05EA1">
      <w:pPr>
        <w:numPr>
          <w:ilvl w:val="0"/>
          <w:numId w:val="3"/>
        </w:numPr>
        <w:spacing w:after="0" w:line="240" w:lineRule="auto"/>
        <w:ind w:left="284" w:firstLine="0"/>
        <w:textAlignment w:val="baseline"/>
        <w:rPr>
          <w:rStyle w:val="eop"/>
          <w:rFonts w:ascii="Arial" w:eastAsia="Times New Roman" w:hAnsi="Arial" w:cs="Arial"/>
          <w:lang w:eastAsia="en-GB"/>
        </w:rPr>
      </w:pPr>
      <w:r w:rsidRPr="00E05EA1">
        <w:rPr>
          <w:rStyle w:val="normaltextrun"/>
          <w:rFonts w:ascii="Arial" w:hAnsi="Arial" w:cs="Arial"/>
          <w:color w:val="000000"/>
          <w:shd w:val="clear" w:color="auto" w:fill="FFFFFF"/>
        </w:rPr>
        <w:t>Plan and teach interesting and engaging lessons</w:t>
      </w:r>
      <w:r w:rsidR="00811701">
        <w:rPr>
          <w:rStyle w:val="normaltextrun"/>
          <w:rFonts w:ascii="Arial" w:hAnsi="Arial" w:cs="Arial"/>
          <w:color w:val="000000"/>
          <w:shd w:val="clear" w:color="auto" w:fill="FFFFFF"/>
        </w:rPr>
        <w:t xml:space="preserve">, </w:t>
      </w:r>
      <w:r w:rsidRPr="00E05EA1">
        <w:rPr>
          <w:rStyle w:val="normaltextrun"/>
          <w:rFonts w:ascii="Arial" w:hAnsi="Arial" w:cs="Arial"/>
          <w:color w:val="000000"/>
          <w:shd w:val="clear" w:color="auto" w:fill="FFFFFF"/>
        </w:rPr>
        <w:t>in keeping with the examination syllabuses</w:t>
      </w:r>
      <w:r w:rsidR="00CB6699">
        <w:rPr>
          <w:rStyle w:val="normaltextrun"/>
          <w:rFonts w:ascii="Arial" w:hAnsi="Arial" w:cs="Arial"/>
          <w:color w:val="000000"/>
          <w:shd w:val="clear" w:color="auto" w:fill="FFFFFF"/>
        </w:rPr>
        <w:t xml:space="preserve"> (KS4 &amp; 5)</w:t>
      </w:r>
    </w:p>
    <w:p w14:paraId="5186B4FC" w14:textId="77777777" w:rsidR="00DF1B37" w:rsidRPr="00E05EA1" w:rsidRDefault="00DF1B37" w:rsidP="00E05EA1">
      <w:pPr>
        <w:spacing w:after="0" w:line="240" w:lineRule="auto"/>
        <w:ind w:left="284"/>
        <w:textAlignment w:val="baseline"/>
        <w:rPr>
          <w:rFonts w:ascii="Arial" w:eastAsia="Times New Roman" w:hAnsi="Arial" w:cs="Arial"/>
          <w:lang w:eastAsia="en-GB"/>
        </w:rPr>
      </w:pPr>
    </w:p>
    <w:p w14:paraId="497ED628" w14:textId="77777777" w:rsidR="003B2D1B" w:rsidRPr="00E05EA1" w:rsidRDefault="003B2D1B" w:rsidP="00E05EA1">
      <w:pPr>
        <w:spacing w:after="0" w:line="240" w:lineRule="auto"/>
        <w:ind w:left="284"/>
        <w:textAlignment w:val="baseline"/>
        <w:rPr>
          <w:rFonts w:ascii="Arial" w:eastAsia="Times New Roman" w:hAnsi="Arial" w:cs="Arial"/>
          <w:lang w:eastAsia="en-GB"/>
        </w:rPr>
      </w:pPr>
      <w:r w:rsidRPr="00E05EA1">
        <w:rPr>
          <w:rFonts w:ascii="Arial" w:eastAsia="Times New Roman" w:hAnsi="Arial" w:cs="Arial"/>
          <w:lang w:eastAsia="en-GB"/>
        </w:rPr>
        <w:t> </w:t>
      </w:r>
    </w:p>
    <w:p w14:paraId="21EA995F"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b/>
          <w:bCs/>
          <w:u w:val="single"/>
          <w:lang w:eastAsia="en-GB"/>
        </w:rPr>
        <w:t>General</w:t>
      </w:r>
      <w:r w:rsidRPr="00E05EA1">
        <w:rPr>
          <w:rFonts w:ascii="Arial" w:eastAsia="Times New Roman" w:hAnsi="Arial" w:cs="Arial"/>
          <w:lang w:eastAsia="en-GB"/>
        </w:rPr>
        <w:t> </w:t>
      </w:r>
    </w:p>
    <w:p w14:paraId="400A8703" w14:textId="6F209C63" w:rsidR="003B2D1B" w:rsidRPr="00E05EA1" w:rsidRDefault="003B2D1B" w:rsidP="00E05EA1">
      <w:pPr>
        <w:numPr>
          <w:ilvl w:val="0"/>
          <w:numId w:val="4"/>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promote and safeguard the welfare of children and young persons for whom you are responsible and with whom you come into contact. You must be aware of and adhere to: </w:t>
      </w:r>
    </w:p>
    <w:p w14:paraId="6EEA4C16" w14:textId="61F47E91" w:rsidR="003B2D1B" w:rsidRPr="00E05EA1" w:rsidRDefault="00811701" w:rsidP="00E05EA1">
      <w:pPr>
        <w:numPr>
          <w:ilvl w:val="0"/>
          <w:numId w:val="4"/>
        </w:numPr>
        <w:spacing w:after="0" w:line="240" w:lineRule="auto"/>
        <w:ind w:left="284" w:firstLine="0"/>
        <w:textAlignment w:val="baseline"/>
        <w:rPr>
          <w:rFonts w:ascii="Arial" w:eastAsia="Times New Roman" w:hAnsi="Arial" w:cs="Arial"/>
          <w:lang w:eastAsia="en-GB"/>
        </w:rPr>
      </w:pPr>
      <w:r>
        <w:rPr>
          <w:rFonts w:ascii="Arial" w:eastAsia="Times New Roman" w:hAnsi="Arial" w:cs="Arial"/>
          <w:lang w:eastAsia="en-GB"/>
        </w:rPr>
        <w:t xml:space="preserve">To comply with </w:t>
      </w:r>
      <w:r w:rsidR="003B2D1B" w:rsidRPr="00E05EA1">
        <w:rPr>
          <w:rFonts w:ascii="Arial" w:eastAsia="Times New Roman" w:hAnsi="Arial" w:cs="Arial"/>
          <w:lang w:eastAsia="en-GB"/>
        </w:rPr>
        <w:t>all school safeguarding related policies and regulatory requirements; </w:t>
      </w:r>
    </w:p>
    <w:p w14:paraId="2D75EB91" w14:textId="4778C2C5" w:rsidR="003B2D1B" w:rsidRPr="00E05EA1" w:rsidRDefault="00811701" w:rsidP="00E05EA1">
      <w:pPr>
        <w:numPr>
          <w:ilvl w:val="0"/>
          <w:numId w:val="5"/>
        </w:numPr>
        <w:spacing w:after="0" w:line="240" w:lineRule="auto"/>
        <w:ind w:left="284" w:firstLine="0"/>
        <w:textAlignment w:val="baseline"/>
        <w:rPr>
          <w:rFonts w:ascii="Arial" w:eastAsia="Times New Roman" w:hAnsi="Arial" w:cs="Arial"/>
          <w:lang w:eastAsia="en-GB"/>
        </w:rPr>
      </w:pPr>
      <w:r>
        <w:rPr>
          <w:rFonts w:ascii="Arial" w:eastAsia="Times New Roman" w:hAnsi="Arial" w:cs="Arial"/>
          <w:lang w:eastAsia="en-GB"/>
        </w:rPr>
        <w:lastRenderedPageBreak/>
        <w:t xml:space="preserve">To act in accordance with </w:t>
      </w:r>
      <w:r w:rsidR="003B2D1B" w:rsidRPr="00E05EA1">
        <w:rPr>
          <w:rFonts w:ascii="Arial" w:eastAsia="Times New Roman" w:hAnsi="Arial" w:cs="Arial"/>
          <w:lang w:eastAsia="en-GB"/>
        </w:rPr>
        <w:t>the Employee Handbook (Including the Staff Code of Conduct) and any other school policies relating to the role </w:t>
      </w:r>
    </w:p>
    <w:p w14:paraId="1FDAF205" w14:textId="77777777" w:rsidR="003B2D1B" w:rsidRPr="00E05EA1" w:rsidRDefault="003B2D1B" w:rsidP="00E05EA1">
      <w:pPr>
        <w:numPr>
          <w:ilvl w:val="0"/>
          <w:numId w:val="5"/>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operate at all times within the stated policies and practices of the school </w:t>
      </w:r>
    </w:p>
    <w:p w14:paraId="2D836337" w14:textId="15983C42" w:rsidR="003B2D1B" w:rsidRPr="00E05EA1" w:rsidRDefault="003B2D1B" w:rsidP="00E05EA1">
      <w:pPr>
        <w:numPr>
          <w:ilvl w:val="0"/>
          <w:numId w:val="5"/>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establish effective working relationships and set a good example through presentation and personal and professional conduct </w:t>
      </w:r>
    </w:p>
    <w:p w14:paraId="2481EDB4" w14:textId="77777777" w:rsidR="003B2D1B" w:rsidRPr="00E05EA1" w:rsidRDefault="003B2D1B" w:rsidP="00E05EA1">
      <w:pPr>
        <w:numPr>
          <w:ilvl w:val="0"/>
          <w:numId w:val="5"/>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ensure any safety regulations are observed </w:t>
      </w:r>
    </w:p>
    <w:p w14:paraId="2788D920" w14:textId="3496A0EA" w:rsidR="003B2D1B" w:rsidRPr="00E05EA1" w:rsidRDefault="003B2D1B" w:rsidP="00E05EA1">
      <w:pPr>
        <w:numPr>
          <w:ilvl w:val="0"/>
          <w:numId w:val="5"/>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To contribute to the corporate life of the school through effective participation in meetings</w:t>
      </w:r>
      <w:r w:rsidR="00811701">
        <w:rPr>
          <w:rFonts w:ascii="Arial" w:eastAsia="Times New Roman" w:hAnsi="Arial" w:cs="Arial"/>
          <w:lang w:eastAsia="en-GB"/>
        </w:rPr>
        <w:t>, INSET days,</w:t>
      </w:r>
      <w:r w:rsidRPr="00E05EA1">
        <w:rPr>
          <w:rFonts w:ascii="Arial" w:eastAsia="Times New Roman" w:hAnsi="Arial" w:cs="Arial"/>
          <w:lang w:eastAsia="en-GB"/>
        </w:rPr>
        <w:t xml:space="preserve"> and management systems necessary to co-ordinate the management of the school </w:t>
      </w:r>
    </w:p>
    <w:p w14:paraId="47FE6615" w14:textId="77777777" w:rsidR="003B2D1B" w:rsidRPr="00E05EA1" w:rsidRDefault="003B2D1B" w:rsidP="00E05EA1">
      <w:pPr>
        <w:numPr>
          <w:ilvl w:val="0"/>
          <w:numId w:val="6"/>
        </w:numPr>
        <w:spacing w:after="0" w:line="240" w:lineRule="auto"/>
        <w:ind w:left="284" w:firstLine="0"/>
        <w:textAlignment w:val="baseline"/>
        <w:rPr>
          <w:rFonts w:ascii="Arial" w:eastAsia="Times New Roman" w:hAnsi="Arial" w:cs="Arial"/>
          <w:lang w:eastAsia="en-GB"/>
        </w:rPr>
      </w:pPr>
      <w:r w:rsidRPr="00E05EA1">
        <w:rPr>
          <w:rFonts w:ascii="Arial" w:eastAsia="Times New Roman" w:hAnsi="Arial" w:cs="Arial"/>
          <w:lang w:eastAsia="en-GB"/>
        </w:rPr>
        <w:t>Ensure the values of participation, partnership, sustainability, social responsibility, cost effectiveness, transparency and accountability are reflected in your work </w:t>
      </w:r>
    </w:p>
    <w:p w14:paraId="059F1C15" w14:textId="0C4C6002" w:rsidR="003B2D1B" w:rsidRDefault="00811701" w:rsidP="00E05EA1">
      <w:pPr>
        <w:numPr>
          <w:ilvl w:val="0"/>
          <w:numId w:val="6"/>
        </w:numPr>
        <w:spacing w:after="0" w:line="240" w:lineRule="auto"/>
        <w:ind w:left="284" w:firstLine="0"/>
        <w:textAlignment w:val="baseline"/>
        <w:rPr>
          <w:rFonts w:ascii="Arial" w:eastAsia="Times New Roman" w:hAnsi="Arial" w:cs="Arial"/>
          <w:lang w:eastAsia="en-GB"/>
        </w:rPr>
      </w:pPr>
      <w:r>
        <w:rPr>
          <w:rFonts w:ascii="Arial" w:eastAsia="Times New Roman" w:hAnsi="Arial" w:cs="Arial"/>
          <w:lang w:eastAsia="en-GB"/>
        </w:rPr>
        <w:t>To u</w:t>
      </w:r>
      <w:r w:rsidR="003B2D1B" w:rsidRPr="00E05EA1">
        <w:rPr>
          <w:rFonts w:ascii="Arial" w:eastAsia="Times New Roman" w:hAnsi="Arial" w:cs="Arial"/>
          <w:lang w:eastAsia="en-GB"/>
        </w:rPr>
        <w:t>ndertake any other responsibilities as may reasonably be required from time to time </w:t>
      </w:r>
    </w:p>
    <w:p w14:paraId="71A3A118" w14:textId="058BC1F2" w:rsidR="005C2753" w:rsidRPr="00E05EA1" w:rsidRDefault="005C2753" w:rsidP="00E05EA1">
      <w:pPr>
        <w:numPr>
          <w:ilvl w:val="0"/>
          <w:numId w:val="6"/>
        </w:numPr>
        <w:spacing w:after="0" w:line="240" w:lineRule="auto"/>
        <w:ind w:left="284" w:firstLine="0"/>
        <w:textAlignment w:val="baseline"/>
        <w:rPr>
          <w:rFonts w:ascii="Arial" w:eastAsia="Times New Roman" w:hAnsi="Arial" w:cs="Arial"/>
          <w:lang w:eastAsia="en-GB"/>
        </w:rPr>
      </w:pPr>
      <w:r>
        <w:rPr>
          <w:rFonts w:ascii="Arial" w:eastAsia="Times New Roman" w:hAnsi="Arial" w:cs="Arial"/>
          <w:lang w:eastAsia="en-GB"/>
        </w:rPr>
        <w:t>To provide extracurricular provision for pupils to enrich their experience outside lessons</w:t>
      </w:r>
    </w:p>
    <w:p w14:paraId="44050D0C"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10D260C6" w14:textId="690BF0C2"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The above is an indication of the requirements of the post and is not meant to be inclusive or exhaustive. Any role that needs to be undertaken should also be undertaken whether or not included in the above. </w:t>
      </w:r>
    </w:p>
    <w:p w14:paraId="71D7567B"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6D1DA29E"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The School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he/she must report any concerns to the Designated Safeguarding Lead. </w:t>
      </w:r>
    </w:p>
    <w:p w14:paraId="24F48402"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5378F6E6" w14:textId="77777777" w:rsidR="003B2D1B" w:rsidRPr="00E05EA1" w:rsidRDefault="003B2D1B" w:rsidP="00E05EA1">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xml:space="preserve">This non-contractual job description is not necessarily a comprehensive definition of the post. It will be reviewed at least once every two years (as part of the appraisal process) and it may be </w:t>
      </w:r>
      <w:r w:rsidRPr="00E05EA1">
        <w:rPr>
          <w:rFonts w:ascii="Arial" w:eastAsia="Times New Roman" w:hAnsi="Arial" w:cs="Arial"/>
          <w:lang w:eastAsia="en-GB"/>
        </w:rPr>
        <w:lastRenderedPageBreak/>
        <w:t>subject to modification or amendment at any time after consultation with the holder of the post. </w:t>
      </w:r>
    </w:p>
    <w:p w14:paraId="25C2CA3D" w14:textId="575664B0" w:rsidR="00E05EA1" w:rsidRDefault="003B2D1B" w:rsidP="00E05EA1">
      <w:pPr>
        <w:spacing w:after="0" w:line="240" w:lineRule="auto"/>
        <w:jc w:val="both"/>
        <w:textAlignment w:val="baseline"/>
        <w:rPr>
          <w:rFonts w:ascii="Arial" w:eastAsia="Times New Roman" w:hAnsi="Arial" w:cs="Arial"/>
          <w:b/>
          <w:bCs/>
          <w:lang w:eastAsia="en-GB"/>
        </w:rPr>
      </w:pPr>
      <w:r w:rsidRPr="00E05EA1">
        <w:rPr>
          <w:rFonts w:ascii="Arial" w:eastAsia="Times New Roman" w:hAnsi="Arial" w:cs="Arial"/>
          <w:lang w:eastAsia="en-GB"/>
        </w:rPr>
        <w:t> </w:t>
      </w:r>
    </w:p>
    <w:p w14:paraId="7D870753" w14:textId="77777777" w:rsidR="00E05EA1" w:rsidRDefault="00E05EA1">
      <w:pPr>
        <w:rPr>
          <w:rFonts w:ascii="Arial" w:eastAsia="Times New Roman" w:hAnsi="Arial" w:cs="Arial"/>
          <w:b/>
          <w:bCs/>
          <w:lang w:eastAsia="en-GB"/>
        </w:rPr>
      </w:pPr>
      <w:r>
        <w:rPr>
          <w:rFonts w:ascii="Arial" w:eastAsia="Times New Roman" w:hAnsi="Arial" w:cs="Arial"/>
          <w:b/>
          <w:bCs/>
          <w:lang w:eastAsia="en-GB"/>
        </w:rPr>
        <w:br w:type="page"/>
      </w:r>
    </w:p>
    <w:p w14:paraId="23E9E7EB" w14:textId="3E091568"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lastRenderedPageBreak/>
        <w:t>Person Specification</w:t>
      </w:r>
      <w:r w:rsidRPr="00E05EA1">
        <w:rPr>
          <w:rFonts w:ascii="Arial" w:eastAsia="Times New Roman" w:hAnsi="Arial" w:cs="Arial"/>
          <w:lang w:eastAsia="en-GB"/>
        </w:rPr>
        <w:t> </w:t>
      </w:r>
    </w:p>
    <w:p w14:paraId="5F72E26F"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3411"/>
        <w:gridCol w:w="2703"/>
        <w:gridCol w:w="1365"/>
      </w:tblGrid>
      <w:tr w:rsidR="003B2D1B" w:rsidRPr="00E05EA1" w14:paraId="05513330"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565A1C7"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Requirement</w:t>
            </w: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6FC26E3"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Essential</w:t>
            </w:r>
            <w:r w:rsidRPr="00E05EA1">
              <w:rPr>
                <w:rFonts w:ascii="Arial" w:eastAsia="Times New Roman" w:hAnsi="Arial"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26C92E8"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Desirable</w:t>
            </w:r>
            <w:r w:rsidRPr="00E05EA1">
              <w:rPr>
                <w:rFonts w:ascii="Arial" w:eastAsia="Times New Roman" w:hAnsi="Arial" w:cs="Arial"/>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A4C89DA"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Method of assessment</w:t>
            </w:r>
            <w:r w:rsidRPr="00E05EA1">
              <w:rPr>
                <w:rFonts w:ascii="Arial" w:eastAsia="Times New Roman" w:hAnsi="Arial" w:cs="Arial"/>
                <w:lang w:eastAsia="en-GB"/>
              </w:rPr>
              <w:t> </w:t>
            </w:r>
          </w:p>
        </w:tc>
      </w:tr>
      <w:tr w:rsidR="003B2D1B" w:rsidRPr="00E05EA1" w14:paraId="01297105"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7256B64"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Qualifications</w:t>
            </w: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195A297" w14:textId="77777777" w:rsidR="003B2D1B" w:rsidRPr="00E05EA1" w:rsidRDefault="003B2D1B" w:rsidP="003B2D1B">
            <w:pPr>
              <w:numPr>
                <w:ilvl w:val="0"/>
                <w:numId w:val="7"/>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Graduate in relevant subject </w:t>
            </w:r>
          </w:p>
          <w:p w14:paraId="348B245E" w14:textId="77777777" w:rsidR="003B2D1B" w:rsidRPr="00E05EA1" w:rsidRDefault="003B2D1B" w:rsidP="003B2D1B">
            <w:pPr>
              <w:numPr>
                <w:ilvl w:val="0"/>
                <w:numId w:val="7"/>
              </w:numPr>
              <w:spacing w:after="0" w:line="240" w:lineRule="auto"/>
              <w:ind w:firstLine="0"/>
              <w:textAlignment w:val="baseline"/>
              <w:rPr>
                <w:rFonts w:ascii="Arial" w:eastAsia="Times New Roman" w:hAnsi="Arial" w:cs="Arial"/>
                <w:lang w:eastAsia="en-GB"/>
              </w:rPr>
            </w:pPr>
            <w:proofErr w:type="spellStart"/>
            <w:r w:rsidRPr="00E05EA1">
              <w:rPr>
                <w:rFonts w:ascii="Arial" w:eastAsia="Times New Roman" w:hAnsi="Arial" w:cs="Arial"/>
                <w:lang w:eastAsia="en-GB"/>
              </w:rPr>
              <w:t>DfE</w:t>
            </w:r>
            <w:proofErr w:type="spellEnd"/>
            <w:r w:rsidRPr="00E05EA1">
              <w:rPr>
                <w:rFonts w:ascii="Arial" w:eastAsia="Times New Roman" w:hAnsi="Arial" w:cs="Arial"/>
                <w:lang w:eastAsia="en-GB"/>
              </w:rPr>
              <w:t xml:space="preserve"> recognised Qualified Teacher Status </w:t>
            </w:r>
          </w:p>
          <w:p w14:paraId="58FEF5C0" w14:textId="77777777" w:rsidR="003B2D1B" w:rsidRPr="00E05EA1" w:rsidRDefault="003B2D1B" w:rsidP="003B2D1B">
            <w:pPr>
              <w:spacing w:after="0" w:line="240" w:lineRule="auto"/>
              <w:ind w:left="195"/>
              <w:textAlignment w:val="baseline"/>
              <w:rPr>
                <w:rFonts w:ascii="Arial" w:eastAsia="Times New Roman" w:hAnsi="Arial" w:cs="Arial"/>
                <w:lang w:eastAsia="en-GB"/>
              </w:rPr>
            </w:pPr>
            <w:r w:rsidRPr="00E05EA1">
              <w:rPr>
                <w:rFonts w:ascii="Arial" w:eastAsia="Times New Roman" w:hAnsi="Arial"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7399683" w14:textId="77777777" w:rsidR="003B2D1B" w:rsidRPr="00E05EA1" w:rsidRDefault="003B2D1B" w:rsidP="003B2D1B">
            <w:pPr>
              <w:spacing w:after="0" w:line="240" w:lineRule="auto"/>
              <w:textAlignment w:val="baseline"/>
              <w:rPr>
                <w:rFonts w:ascii="Arial" w:eastAsia="Times New Roman" w:hAnsi="Arial" w:cs="Arial"/>
                <w:lang w:eastAsia="en-GB"/>
              </w:rPr>
            </w:pPr>
            <w:proofErr w:type="spellStart"/>
            <w:r w:rsidRPr="00E05EA1">
              <w:rPr>
                <w:rFonts w:ascii="Arial" w:eastAsia="Times New Roman" w:hAnsi="Arial" w:cs="Arial"/>
                <w:lang w:eastAsia="en-GB"/>
              </w:rPr>
              <w:t>Masters</w:t>
            </w:r>
            <w:proofErr w:type="spellEnd"/>
            <w:r w:rsidRPr="00E05EA1">
              <w:rPr>
                <w:rFonts w:ascii="Arial" w:eastAsia="Times New Roman" w:hAnsi="Arial" w:cs="Arial"/>
                <w:lang w:eastAsia="en-GB"/>
              </w:rPr>
              <w:t> degree </w:t>
            </w:r>
          </w:p>
          <w:p w14:paraId="1290E90E" w14:textId="77777777" w:rsidR="00E42BF9" w:rsidRPr="00E05EA1" w:rsidRDefault="00E42BF9" w:rsidP="003B2D1B">
            <w:pPr>
              <w:spacing w:after="0" w:line="240" w:lineRule="auto"/>
              <w:textAlignment w:val="baseline"/>
              <w:rPr>
                <w:rFonts w:ascii="Arial" w:eastAsia="Times New Roman" w:hAnsi="Arial" w:cs="Arial"/>
                <w:lang w:eastAsia="en-GB"/>
              </w:rPr>
            </w:pPr>
          </w:p>
          <w:p w14:paraId="4826AB27" w14:textId="45E45407" w:rsidR="00E42BF9" w:rsidRPr="00E05EA1" w:rsidRDefault="00E42BF9" w:rsidP="003B2D1B">
            <w:pPr>
              <w:spacing w:after="0" w:line="240" w:lineRule="auto"/>
              <w:textAlignment w:val="baseline"/>
              <w:rPr>
                <w:rFonts w:ascii="Arial" w:eastAsia="Times New Roman" w:hAnsi="Arial" w:cs="Arial"/>
                <w:lang w:eastAsia="en-GB"/>
              </w:rPr>
            </w:pP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E80E04C"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Application </w:t>
            </w:r>
          </w:p>
        </w:tc>
      </w:tr>
      <w:tr w:rsidR="003B2D1B" w:rsidRPr="00E05EA1" w14:paraId="3FAB87B6"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DE18324"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Knowledge</w:t>
            </w: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F70CA01" w14:textId="49FAC630" w:rsidR="003B2D1B" w:rsidRPr="00E05EA1" w:rsidRDefault="003B2D1B" w:rsidP="003B2D1B">
            <w:pPr>
              <w:numPr>
                <w:ilvl w:val="0"/>
                <w:numId w:val="8"/>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 xml:space="preserve">Successful teaching of </w:t>
            </w:r>
            <w:r w:rsidR="00B8642C" w:rsidRPr="00E05EA1">
              <w:rPr>
                <w:rFonts w:ascii="Arial" w:eastAsia="Times New Roman" w:hAnsi="Arial" w:cs="Arial"/>
                <w:lang w:eastAsia="en-GB"/>
              </w:rPr>
              <w:t>Textile</w:t>
            </w:r>
            <w:r w:rsidR="00811701">
              <w:rPr>
                <w:rFonts w:ascii="Arial" w:eastAsia="Times New Roman" w:hAnsi="Arial" w:cs="Arial"/>
                <w:lang w:eastAsia="en-GB"/>
              </w:rPr>
              <w:t>s</w:t>
            </w:r>
            <w:r w:rsidR="00B8642C" w:rsidRPr="00E05EA1">
              <w:rPr>
                <w:rFonts w:ascii="Arial" w:eastAsia="Times New Roman" w:hAnsi="Arial" w:cs="Arial"/>
                <w:lang w:eastAsia="en-GB"/>
              </w:rPr>
              <w:t xml:space="preserve"> and </w:t>
            </w:r>
            <w:r w:rsidR="00DD59EA">
              <w:rPr>
                <w:rFonts w:ascii="Arial" w:eastAsia="Times New Roman" w:hAnsi="Arial" w:cs="Arial"/>
                <w:lang w:eastAsia="en-GB"/>
              </w:rPr>
              <w:t>DT</w:t>
            </w:r>
          </w:p>
          <w:p w14:paraId="65026A1B" w14:textId="77777777" w:rsidR="003B2D1B" w:rsidRPr="00E05EA1" w:rsidRDefault="003B2D1B" w:rsidP="003B2D1B">
            <w:pPr>
              <w:numPr>
                <w:ilvl w:val="0"/>
                <w:numId w:val="8"/>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Strategies for raising achievement in the curriculum area  </w:t>
            </w:r>
          </w:p>
          <w:p w14:paraId="28AD78F5" w14:textId="77777777" w:rsidR="003B2D1B" w:rsidRPr="00E05EA1" w:rsidRDefault="003B2D1B" w:rsidP="003B2D1B">
            <w:pPr>
              <w:numPr>
                <w:ilvl w:val="0"/>
                <w:numId w:val="8"/>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Understanding of theory and practice of effective teaching and learning </w:t>
            </w:r>
          </w:p>
          <w:p w14:paraId="005E923F" w14:textId="0D71686A" w:rsidR="00AC7CEF" w:rsidRPr="00E05EA1" w:rsidRDefault="00AC7CEF" w:rsidP="003B2D1B">
            <w:pPr>
              <w:numPr>
                <w:ilvl w:val="0"/>
                <w:numId w:val="8"/>
              </w:numPr>
              <w:spacing w:after="0" w:line="240" w:lineRule="auto"/>
              <w:ind w:firstLine="0"/>
              <w:textAlignment w:val="baseline"/>
              <w:rPr>
                <w:rFonts w:ascii="Arial" w:eastAsia="Times New Roman" w:hAnsi="Arial" w:cs="Arial"/>
                <w:lang w:eastAsia="en-GB"/>
              </w:rPr>
            </w:pPr>
            <w:r w:rsidRPr="00E05EA1">
              <w:rPr>
                <w:rStyle w:val="normaltextrun"/>
                <w:rFonts w:ascii="Arial" w:hAnsi="Arial" w:cs="Arial"/>
                <w:color w:val="000000"/>
                <w:shd w:val="clear" w:color="auto" w:fill="FFFFFF"/>
              </w:rPr>
              <w:t xml:space="preserve">Full working knowledge of the </w:t>
            </w:r>
            <w:r w:rsidR="00F21015">
              <w:rPr>
                <w:rStyle w:val="normaltextrun"/>
                <w:rFonts w:ascii="Arial" w:hAnsi="Arial" w:cs="Arial"/>
                <w:color w:val="000000"/>
                <w:shd w:val="clear" w:color="auto" w:fill="FFFFFF"/>
              </w:rPr>
              <w:t xml:space="preserve">Textiles/ DT </w:t>
            </w:r>
            <w:r w:rsidRPr="00E05EA1">
              <w:rPr>
                <w:rStyle w:val="normaltextrun"/>
                <w:rFonts w:ascii="Arial" w:hAnsi="Arial" w:cs="Arial"/>
                <w:color w:val="000000"/>
                <w:shd w:val="clear" w:color="auto" w:fill="FFFFFF"/>
              </w:rPr>
              <w:t>syllabus</w:t>
            </w:r>
            <w:r w:rsidRPr="00E05EA1">
              <w:rPr>
                <w:rStyle w:val="eop"/>
                <w:rFonts w:ascii="Arial" w:hAnsi="Arial" w:cs="Arial"/>
                <w:color w:val="000000"/>
                <w:shd w:val="clear" w:color="auto" w:fill="FFFFFF"/>
              </w:rPr>
              <w:t> </w:t>
            </w:r>
          </w:p>
          <w:p w14:paraId="22061F1B" w14:textId="1243638B" w:rsidR="003B2D1B" w:rsidRPr="00E05EA1" w:rsidRDefault="003B2D1B" w:rsidP="003B2D1B">
            <w:pPr>
              <w:numPr>
                <w:ilvl w:val="0"/>
                <w:numId w:val="8"/>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 xml:space="preserve">Knowledge of </w:t>
            </w:r>
            <w:r w:rsidR="00811701">
              <w:rPr>
                <w:rFonts w:ascii="Arial" w:eastAsia="Times New Roman" w:hAnsi="Arial" w:cs="Arial"/>
                <w:lang w:eastAsia="en-GB"/>
              </w:rPr>
              <w:t>t</w:t>
            </w:r>
            <w:r w:rsidR="00811701">
              <w:rPr>
                <w:rFonts w:eastAsia="Times New Roman"/>
                <w:lang w:eastAsia="en-GB"/>
              </w:rPr>
              <w:t xml:space="preserve">he </w:t>
            </w:r>
            <w:r w:rsidRPr="00E05EA1">
              <w:rPr>
                <w:rFonts w:ascii="Arial" w:eastAsia="Times New Roman" w:hAnsi="Arial" w:cs="Arial"/>
                <w:lang w:eastAsia="en-GB"/>
              </w:rPr>
              <w:t xml:space="preserve">National </w:t>
            </w:r>
            <w:r w:rsidR="00811701">
              <w:rPr>
                <w:rFonts w:ascii="Arial" w:eastAsia="Times New Roman" w:hAnsi="Arial" w:cs="Arial"/>
                <w:lang w:eastAsia="en-GB"/>
              </w:rPr>
              <w:t>C</w:t>
            </w:r>
            <w:r w:rsidRPr="00E05EA1">
              <w:rPr>
                <w:rFonts w:ascii="Arial" w:eastAsia="Times New Roman" w:hAnsi="Arial" w:cs="Arial"/>
                <w:lang w:eastAsia="en-GB"/>
              </w:rPr>
              <w:t>urriculum requirements at KS3</w:t>
            </w:r>
            <w:r w:rsidR="00811701">
              <w:rPr>
                <w:rFonts w:ascii="Arial" w:eastAsia="Times New Roman" w:hAnsi="Arial" w:cs="Arial"/>
                <w:lang w:eastAsia="en-GB"/>
              </w:rPr>
              <w:t>,</w:t>
            </w:r>
            <w:r w:rsidR="00811701">
              <w:rPr>
                <w:rFonts w:eastAsia="Times New Roman"/>
                <w:lang w:eastAsia="en-GB"/>
              </w:rPr>
              <w:t xml:space="preserve"> </w:t>
            </w:r>
            <w:r w:rsidRPr="00E05EA1">
              <w:rPr>
                <w:rFonts w:ascii="Arial" w:eastAsia="Times New Roman" w:hAnsi="Arial" w:cs="Arial"/>
                <w:lang w:eastAsia="en-GB"/>
              </w:rPr>
              <w:t>KS4 and KS5 </w:t>
            </w:r>
          </w:p>
          <w:p w14:paraId="5FE408F4" w14:textId="77777777" w:rsidR="003B2D1B" w:rsidRPr="00E05EA1" w:rsidRDefault="003B2D1B" w:rsidP="003B2D1B">
            <w:pPr>
              <w:numPr>
                <w:ilvl w:val="0"/>
                <w:numId w:val="8"/>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Understanding of inclusive provision </w:t>
            </w:r>
          </w:p>
          <w:p w14:paraId="6D7C0D75" w14:textId="77777777" w:rsidR="003B2D1B" w:rsidRPr="00E05EA1" w:rsidRDefault="003B2D1B" w:rsidP="003B2D1B">
            <w:pPr>
              <w:spacing w:after="0" w:line="240" w:lineRule="auto"/>
              <w:ind w:left="195"/>
              <w:textAlignment w:val="baseline"/>
              <w:rPr>
                <w:rFonts w:ascii="Arial" w:eastAsia="Times New Roman" w:hAnsi="Arial" w:cs="Arial"/>
                <w:lang w:eastAsia="en-GB"/>
              </w:rPr>
            </w:pPr>
            <w:r w:rsidRPr="00E05EA1">
              <w:rPr>
                <w:rFonts w:ascii="Arial" w:eastAsia="Times New Roman" w:hAnsi="Arial"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B1D3112"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39F06B36"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574DD121" w14:textId="11A70273" w:rsidR="003B2D1B" w:rsidRPr="00E05EA1" w:rsidRDefault="003B2D1B" w:rsidP="003B2D1B">
            <w:pPr>
              <w:spacing w:after="0" w:line="240" w:lineRule="auto"/>
              <w:textAlignment w:val="baseline"/>
              <w:rPr>
                <w:rFonts w:ascii="Arial" w:eastAsia="Times New Roman" w:hAnsi="Arial" w:cs="Arial"/>
                <w:lang w:eastAsia="en-GB"/>
              </w:rPr>
            </w:pP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F5CC903"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Application </w:t>
            </w:r>
          </w:p>
          <w:p w14:paraId="059852C2"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Interview </w:t>
            </w:r>
          </w:p>
        </w:tc>
      </w:tr>
      <w:tr w:rsidR="003B2D1B" w:rsidRPr="00E05EA1" w14:paraId="7369EF8C"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282238A"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Skills </w:t>
            </w:r>
            <w:r w:rsidRPr="00E05EA1">
              <w:rPr>
                <w:rFonts w:ascii="Arial" w:eastAsia="Times New Roman" w:hAnsi="Arial" w:cs="Arial"/>
                <w:lang w:eastAsia="en-GB"/>
              </w:rPr>
              <w:t> </w:t>
            </w:r>
          </w:p>
          <w:p w14:paraId="459A377B"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484F3510"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1B37650" w14:textId="3E4E796D"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The ability to work as part of a team and to develop and maintain positive relationships with teach</w:t>
            </w:r>
            <w:r w:rsidR="00811701">
              <w:rPr>
                <w:rFonts w:ascii="Arial" w:eastAsia="Times New Roman" w:hAnsi="Arial" w:cs="Arial"/>
                <w:lang w:eastAsia="en-GB"/>
              </w:rPr>
              <w:t>e</w:t>
            </w:r>
            <w:r w:rsidR="00811701">
              <w:rPr>
                <w:rFonts w:eastAsia="Times New Roman"/>
                <w:lang w:eastAsia="en-GB"/>
              </w:rPr>
              <w:t>rs</w:t>
            </w:r>
            <w:r w:rsidRPr="00E05EA1">
              <w:rPr>
                <w:rFonts w:ascii="Arial" w:eastAsia="Times New Roman" w:hAnsi="Arial" w:cs="Arial"/>
                <w:lang w:eastAsia="en-GB"/>
              </w:rPr>
              <w:t xml:space="preserve"> and other support staff </w:t>
            </w:r>
          </w:p>
          <w:p w14:paraId="7CCEAA2F" w14:textId="22A98C25"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Good level of ICT skills </w:t>
            </w:r>
          </w:p>
          <w:p w14:paraId="1F63C616"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The ability to create a motivating and safe learning environment for all pupils </w:t>
            </w:r>
          </w:p>
          <w:p w14:paraId="51B2FAF4"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The ability to communicate positively with parents/carers </w:t>
            </w:r>
          </w:p>
          <w:p w14:paraId="5A524EFC"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Be able to provide constructive feedback and advice on raising attainment </w:t>
            </w:r>
          </w:p>
          <w:p w14:paraId="22AD0C6A"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Good communication skills both written and verbal </w:t>
            </w:r>
          </w:p>
          <w:p w14:paraId="63C20371"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Be able to take responsibility for own professional development </w:t>
            </w:r>
          </w:p>
          <w:p w14:paraId="250AE416" w14:textId="77777777" w:rsidR="003B2D1B" w:rsidRPr="00E05EA1" w:rsidRDefault="003B2D1B" w:rsidP="003B2D1B">
            <w:pPr>
              <w:numPr>
                <w:ilvl w:val="0"/>
                <w:numId w:val="9"/>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Ability to motivate pupils and raise their aspirations through a range of strategies e.g. assessment for learning  </w:t>
            </w:r>
          </w:p>
          <w:p w14:paraId="2DDCF842" w14:textId="77777777" w:rsidR="003B2D1B" w:rsidRPr="00E05EA1" w:rsidRDefault="003B2D1B" w:rsidP="003B2D1B">
            <w:pPr>
              <w:spacing w:after="0" w:line="240" w:lineRule="auto"/>
              <w:ind w:left="195"/>
              <w:textAlignment w:val="baseline"/>
              <w:rPr>
                <w:rFonts w:ascii="Arial" w:eastAsia="Times New Roman" w:hAnsi="Arial" w:cs="Arial"/>
                <w:lang w:eastAsia="en-GB"/>
              </w:rPr>
            </w:pPr>
            <w:r w:rsidRPr="00E05EA1">
              <w:rPr>
                <w:rFonts w:ascii="Arial" w:eastAsia="Times New Roman" w:hAnsi="Arial"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12CD4C5"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7FEB4668"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7FF8F080"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0C2F4DEC"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0DCD0E1C"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0EA30491"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Knowledge of iSAMS </w:t>
            </w:r>
          </w:p>
          <w:p w14:paraId="1EF2F197"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p w14:paraId="692AE932"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E411DF9"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Application </w:t>
            </w:r>
          </w:p>
          <w:p w14:paraId="1327A823"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Interview </w:t>
            </w:r>
          </w:p>
        </w:tc>
      </w:tr>
      <w:tr w:rsidR="003B2D1B" w:rsidRPr="00E05EA1" w14:paraId="21340D10"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217CDD6"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Attributes</w:t>
            </w: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6406DE0" w14:textId="77777777" w:rsidR="003B2D1B" w:rsidRPr="00E05EA1" w:rsidRDefault="003B2D1B" w:rsidP="003B2D1B">
            <w:pPr>
              <w:numPr>
                <w:ilvl w:val="0"/>
                <w:numId w:val="10"/>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The ability to multi-task in a complex and demanding environment </w:t>
            </w:r>
          </w:p>
          <w:p w14:paraId="10C3E9C4" w14:textId="77777777" w:rsidR="003B2D1B" w:rsidRPr="00E05EA1" w:rsidRDefault="003B2D1B" w:rsidP="003B2D1B">
            <w:pPr>
              <w:numPr>
                <w:ilvl w:val="0"/>
                <w:numId w:val="10"/>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The ability to build and maintain highly effective working relationships with a range of people (both internally and externally) </w:t>
            </w:r>
          </w:p>
          <w:p w14:paraId="46EBD14E" w14:textId="77777777" w:rsidR="003B2D1B" w:rsidRPr="00E05EA1" w:rsidRDefault="003B2D1B" w:rsidP="003B2D1B">
            <w:pPr>
              <w:numPr>
                <w:ilvl w:val="0"/>
                <w:numId w:val="10"/>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Strong attention to detail, and excellent time management skills  </w:t>
            </w:r>
          </w:p>
          <w:p w14:paraId="5FC973A7" w14:textId="77777777" w:rsidR="003B2D1B" w:rsidRPr="00E05EA1" w:rsidRDefault="003B2D1B" w:rsidP="003B2D1B">
            <w:pPr>
              <w:numPr>
                <w:ilvl w:val="0"/>
                <w:numId w:val="10"/>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Enthusiastic, diplomatic and calm under pressure </w:t>
            </w:r>
          </w:p>
          <w:p w14:paraId="4E66B119" w14:textId="77777777" w:rsidR="003B2D1B" w:rsidRPr="00E05EA1" w:rsidRDefault="003B2D1B" w:rsidP="003B2D1B">
            <w:pPr>
              <w:numPr>
                <w:ilvl w:val="0"/>
                <w:numId w:val="10"/>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lastRenderedPageBreak/>
              <w:t>Ability to develop creative ideas and transform them into practical reality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4A4E758"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lastRenderedPageBreak/>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54BFDF3"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Application </w:t>
            </w:r>
          </w:p>
          <w:p w14:paraId="5F5A2B17"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Interview </w:t>
            </w:r>
          </w:p>
        </w:tc>
      </w:tr>
      <w:tr w:rsidR="003B2D1B" w:rsidRPr="00E05EA1" w14:paraId="694CBF47" w14:textId="77777777" w:rsidTr="003B2D1B">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E5F461"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b/>
                <w:bCs/>
                <w:lang w:eastAsia="en-GB"/>
              </w:rPr>
              <w:t>Other</w:t>
            </w:r>
            <w:r w:rsidRPr="00E05EA1">
              <w:rPr>
                <w:rFonts w:ascii="Arial" w:eastAsia="Times New Roman" w:hAnsi="Arial" w:cs="Arial"/>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4DD17B6" w14:textId="77777777" w:rsidR="003B2D1B" w:rsidRPr="00E05EA1" w:rsidRDefault="003B2D1B" w:rsidP="003B2D1B">
            <w:pPr>
              <w:numPr>
                <w:ilvl w:val="0"/>
                <w:numId w:val="11"/>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Student focused commitment </w:t>
            </w:r>
          </w:p>
          <w:p w14:paraId="10E37F3B" w14:textId="77777777" w:rsidR="003B2D1B" w:rsidRPr="00E05EA1" w:rsidRDefault="003B2D1B" w:rsidP="003B2D1B">
            <w:pPr>
              <w:numPr>
                <w:ilvl w:val="0"/>
                <w:numId w:val="11"/>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Ability to inspire </w:t>
            </w:r>
          </w:p>
          <w:p w14:paraId="0294B34F" w14:textId="77777777" w:rsidR="003B2D1B" w:rsidRPr="00E05EA1" w:rsidRDefault="003B2D1B" w:rsidP="003B2D1B">
            <w:pPr>
              <w:numPr>
                <w:ilvl w:val="0"/>
                <w:numId w:val="11"/>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Strong motivation and sense of initiative </w:t>
            </w:r>
          </w:p>
          <w:p w14:paraId="1DAF8C02" w14:textId="77777777" w:rsidR="003B2D1B" w:rsidRPr="00E05EA1" w:rsidRDefault="003B2D1B" w:rsidP="003B2D1B">
            <w:pPr>
              <w:numPr>
                <w:ilvl w:val="0"/>
                <w:numId w:val="11"/>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Role model for pupils and staff </w:t>
            </w:r>
          </w:p>
          <w:p w14:paraId="729AE5F1" w14:textId="77777777" w:rsidR="003B2D1B" w:rsidRPr="00E05EA1" w:rsidRDefault="003B2D1B" w:rsidP="003B2D1B">
            <w:pPr>
              <w:numPr>
                <w:ilvl w:val="0"/>
                <w:numId w:val="11"/>
              </w:numPr>
              <w:spacing w:after="0" w:line="240" w:lineRule="auto"/>
              <w:ind w:firstLine="0"/>
              <w:textAlignment w:val="baseline"/>
              <w:rPr>
                <w:rFonts w:ascii="Arial" w:eastAsia="Times New Roman" w:hAnsi="Arial" w:cs="Arial"/>
                <w:lang w:eastAsia="en-GB"/>
              </w:rPr>
            </w:pPr>
            <w:r w:rsidRPr="00E05EA1">
              <w:rPr>
                <w:rFonts w:ascii="Arial" w:eastAsia="Times New Roman" w:hAnsi="Arial" w:cs="Arial"/>
                <w:lang w:eastAsia="en-GB"/>
              </w:rPr>
              <w:t>Excellent attendance and punctuality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B744EC1"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7FE13DB" w14:textId="77777777" w:rsidR="003B2D1B" w:rsidRPr="00E05EA1" w:rsidRDefault="003B2D1B" w:rsidP="003B2D1B">
            <w:pPr>
              <w:spacing w:after="0" w:line="240" w:lineRule="auto"/>
              <w:textAlignment w:val="baseline"/>
              <w:rPr>
                <w:rFonts w:ascii="Arial" w:eastAsia="Times New Roman" w:hAnsi="Arial" w:cs="Arial"/>
                <w:lang w:eastAsia="en-GB"/>
              </w:rPr>
            </w:pPr>
            <w:r w:rsidRPr="00E05EA1">
              <w:rPr>
                <w:rFonts w:ascii="Arial" w:eastAsia="Times New Roman" w:hAnsi="Arial" w:cs="Arial"/>
                <w:lang w:eastAsia="en-GB"/>
              </w:rPr>
              <w:t>References and interview </w:t>
            </w:r>
          </w:p>
        </w:tc>
      </w:tr>
    </w:tbl>
    <w:p w14:paraId="731E5893" w14:textId="77777777" w:rsidR="005C2753" w:rsidRPr="00E05EA1" w:rsidRDefault="005C2753">
      <w:pPr>
        <w:rPr>
          <w:rFonts w:ascii="Arial" w:hAnsi="Arial" w:cs="Arial"/>
        </w:rPr>
      </w:pPr>
    </w:p>
    <w:sectPr w:rsidR="005C2753" w:rsidRPr="00E05E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4E87" w14:textId="77777777" w:rsidR="00E05EA1" w:rsidRDefault="00E05EA1" w:rsidP="00E05EA1">
      <w:pPr>
        <w:spacing w:after="0" w:line="240" w:lineRule="auto"/>
      </w:pPr>
      <w:r>
        <w:separator/>
      </w:r>
    </w:p>
  </w:endnote>
  <w:endnote w:type="continuationSeparator" w:id="0">
    <w:p w14:paraId="2F8B1EF9" w14:textId="77777777" w:rsidR="00E05EA1" w:rsidRDefault="00E05EA1" w:rsidP="00E0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F89A" w14:textId="77777777" w:rsidR="00E05EA1" w:rsidRDefault="00E05EA1" w:rsidP="00E05EA1">
      <w:pPr>
        <w:spacing w:after="0" w:line="240" w:lineRule="auto"/>
      </w:pPr>
      <w:r>
        <w:separator/>
      </w:r>
    </w:p>
  </w:footnote>
  <w:footnote w:type="continuationSeparator" w:id="0">
    <w:p w14:paraId="7516DAFA" w14:textId="77777777" w:rsidR="00E05EA1" w:rsidRDefault="00E05EA1" w:rsidP="00E0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AF72" w14:textId="6DB5CD0A" w:rsidR="00E05EA1" w:rsidRDefault="00E05EA1" w:rsidP="00E05EA1">
    <w:pPr>
      <w:pStyle w:val="Header"/>
      <w:jc w:val="center"/>
    </w:pPr>
    <w:r w:rsidRPr="00E05EA1">
      <w:rPr>
        <w:rFonts w:ascii="Arial" w:hAnsi="Arial" w:cs="Arial"/>
        <w:noProof/>
        <w:lang w:eastAsia="en-GB"/>
      </w:rPr>
      <w:drawing>
        <wp:inline distT="0" distB="0" distL="0" distR="0" wp14:anchorId="3E2A66B3" wp14:editId="74030113">
          <wp:extent cx="838200" cy="7331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kwoo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90" cy="745157"/>
                  </a:xfrm>
                  <a:prstGeom prst="rect">
                    <a:avLst/>
                  </a:prstGeom>
                </pic:spPr>
              </pic:pic>
            </a:graphicData>
          </a:graphic>
        </wp:inline>
      </w:drawing>
    </w:r>
  </w:p>
  <w:p w14:paraId="7287F6BC" w14:textId="77777777" w:rsidR="00F21015" w:rsidRDefault="00F21015" w:rsidP="00E05E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210D"/>
    <w:multiLevelType w:val="multilevel"/>
    <w:tmpl w:val="339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51460"/>
    <w:multiLevelType w:val="multilevel"/>
    <w:tmpl w:val="B1C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905D7"/>
    <w:multiLevelType w:val="multilevel"/>
    <w:tmpl w:val="96EEC7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B7F52C3"/>
    <w:multiLevelType w:val="multilevel"/>
    <w:tmpl w:val="7A5E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36BF7"/>
    <w:multiLevelType w:val="multilevel"/>
    <w:tmpl w:val="855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E16D0"/>
    <w:multiLevelType w:val="multilevel"/>
    <w:tmpl w:val="DF38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D44C23"/>
    <w:multiLevelType w:val="multilevel"/>
    <w:tmpl w:val="2B3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7865E5"/>
    <w:multiLevelType w:val="multilevel"/>
    <w:tmpl w:val="8B3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122AF"/>
    <w:multiLevelType w:val="multilevel"/>
    <w:tmpl w:val="A0F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3D0AED"/>
    <w:multiLevelType w:val="multilevel"/>
    <w:tmpl w:val="C20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A419B1"/>
    <w:multiLevelType w:val="multilevel"/>
    <w:tmpl w:val="7F8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1"/>
  </w:num>
  <w:num w:numId="5">
    <w:abstractNumId w:val="4"/>
  </w:num>
  <w:num w:numId="6">
    <w:abstractNumId w:val="8"/>
  </w:num>
  <w:num w:numId="7">
    <w:abstractNumId w:val="7"/>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1B"/>
    <w:rsid w:val="00004FC1"/>
    <w:rsid w:val="00061391"/>
    <w:rsid w:val="00061C66"/>
    <w:rsid w:val="000F39E7"/>
    <w:rsid w:val="00106FAB"/>
    <w:rsid w:val="00180331"/>
    <w:rsid w:val="001A1F73"/>
    <w:rsid w:val="002059D5"/>
    <w:rsid w:val="002E5EF4"/>
    <w:rsid w:val="00324238"/>
    <w:rsid w:val="00326F8B"/>
    <w:rsid w:val="003309A9"/>
    <w:rsid w:val="00387C3C"/>
    <w:rsid w:val="003B2D1B"/>
    <w:rsid w:val="00431BFB"/>
    <w:rsid w:val="00445812"/>
    <w:rsid w:val="0046228C"/>
    <w:rsid w:val="004774D9"/>
    <w:rsid w:val="004C4930"/>
    <w:rsid w:val="00517C36"/>
    <w:rsid w:val="005C2753"/>
    <w:rsid w:val="005E47D0"/>
    <w:rsid w:val="00616EAD"/>
    <w:rsid w:val="00691391"/>
    <w:rsid w:val="006E2923"/>
    <w:rsid w:val="006F3E85"/>
    <w:rsid w:val="007018CF"/>
    <w:rsid w:val="007606B2"/>
    <w:rsid w:val="0079515A"/>
    <w:rsid w:val="00811701"/>
    <w:rsid w:val="00841218"/>
    <w:rsid w:val="008A4FC6"/>
    <w:rsid w:val="008B5100"/>
    <w:rsid w:val="00953184"/>
    <w:rsid w:val="009D2B3C"/>
    <w:rsid w:val="00A03359"/>
    <w:rsid w:val="00A526F5"/>
    <w:rsid w:val="00A70928"/>
    <w:rsid w:val="00AC2FD3"/>
    <w:rsid w:val="00AC7CEF"/>
    <w:rsid w:val="00AD7091"/>
    <w:rsid w:val="00B03F27"/>
    <w:rsid w:val="00B8642C"/>
    <w:rsid w:val="00CB6699"/>
    <w:rsid w:val="00CD08EC"/>
    <w:rsid w:val="00D1452F"/>
    <w:rsid w:val="00DB2762"/>
    <w:rsid w:val="00DC5E5F"/>
    <w:rsid w:val="00DD59EA"/>
    <w:rsid w:val="00DF1B37"/>
    <w:rsid w:val="00DF4E43"/>
    <w:rsid w:val="00E00603"/>
    <w:rsid w:val="00E05EA1"/>
    <w:rsid w:val="00E42BF9"/>
    <w:rsid w:val="00E44B37"/>
    <w:rsid w:val="00ED3707"/>
    <w:rsid w:val="00F21015"/>
    <w:rsid w:val="00F54D2F"/>
    <w:rsid w:val="00FD1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BFCC9"/>
  <w15:chartTrackingRefBased/>
  <w15:docId w15:val="{F2EA0BC1-131C-4C0E-808D-8B9F64F7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80331"/>
    <w:pPr>
      <w:widowControl w:val="0"/>
      <w:autoSpaceDE w:val="0"/>
      <w:autoSpaceDN w:val="0"/>
      <w:adjustRightInd w:val="0"/>
      <w:spacing w:after="0" w:line="240" w:lineRule="auto"/>
      <w:ind w:left="112"/>
      <w:outlineLvl w:val="0"/>
    </w:pPr>
    <w:rPr>
      <w:rFonts w:ascii="Times New Roman" w:eastAsiaTheme="minorEastAsia"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D1B"/>
  </w:style>
  <w:style w:type="character" w:customStyle="1" w:styleId="eop">
    <w:name w:val="eop"/>
    <w:basedOn w:val="DefaultParagraphFont"/>
    <w:rsid w:val="003B2D1B"/>
  </w:style>
  <w:style w:type="character" w:customStyle="1" w:styleId="tabchar">
    <w:name w:val="tabchar"/>
    <w:basedOn w:val="DefaultParagraphFont"/>
    <w:rsid w:val="003B2D1B"/>
  </w:style>
  <w:style w:type="character" w:customStyle="1" w:styleId="pagebreaktextspan">
    <w:name w:val="pagebreaktextspan"/>
    <w:basedOn w:val="DefaultParagraphFont"/>
    <w:rsid w:val="003B2D1B"/>
  </w:style>
  <w:style w:type="character" w:customStyle="1" w:styleId="Heading1Char">
    <w:name w:val="Heading 1 Char"/>
    <w:basedOn w:val="DefaultParagraphFont"/>
    <w:link w:val="Heading1"/>
    <w:uiPriority w:val="1"/>
    <w:rsid w:val="00180331"/>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180331"/>
    <w:pPr>
      <w:widowControl w:val="0"/>
      <w:autoSpaceDE w:val="0"/>
      <w:autoSpaceDN w:val="0"/>
      <w:adjustRightInd w:val="0"/>
      <w:spacing w:after="0" w:line="240" w:lineRule="auto"/>
      <w:ind w:left="833" w:hanging="360"/>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180331"/>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C7CEF"/>
    <w:pPr>
      <w:ind w:left="720"/>
      <w:contextualSpacing/>
    </w:pPr>
  </w:style>
  <w:style w:type="paragraph" w:styleId="Header">
    <w:name w:val="header"/>
    <w:basedOn w:val="Normal"/>
    <w:link w:val="HeaderChar"/>
    <w:uiPriority w:val="99"/>
    <w:unhideWhenUsed/>
    <w:rsid w:val="00E0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EA1"/>
  </w:style>
  <w:style w:type="paragraph" w:styleId="Footer">
    <w:name w:val="footer"/>
    <w:basedOn w:val="Normal"/>
    <w:link w:val="FooterChar"/>
    <w:uiPriority w:val="99"/>
    <w:unhideWhenUsed/>
    <w:rsid w:val="00E0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EA1"/>
  </w:style>
  <w:style w:type="paragraph" w:styleId="Revision">
    <w:name w:val="Revision"/>
    <w:hidden/>
    <w:uiPriority w:val="99"/>
    <w:semiHidden/>
    <w:rsid w:val="00CB6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688">
      <w:bodyDiv w:val="1"/>
      <w:marLeft w:val="0"/>
      <w:marRight w:val="0"/>
      <w:marTop w:val="0"/>
      <w:marBottom w:val="0"/>
      <w:divBdr>
        <w:top w:val="none" w:sz="0" w:space="0" w:color="auto"/>
        <w:left w:val="none" w:sz="0" w:space="0" w:color="auto"/>
        <w:bottom w:val="none" w:sz="0" w:space="0" w:color="auto"/>
        <w:right w:val="none" w:sz="0" w:space="0" w:color="auto"/>
      </w:divBdr>
      <w:divsChild>
        <w:div w:id="631903676">
          <w:marLeft w:val="0"/>
          <w:marRight w:val="0"/>
          <w:marTop w:val="0"/>
          <w:marBottom w:val="0"/>
          <w:divBdr>
            <w:top w:val="none" w:sz="0" w:space="0" w:color="auto"/>
            <w:left w:val="none" w:sz="0" w:space="0" w:color="auto"/>
            <w:bottom w:val="none" w:sz="0" w:space="0" w:color="auto"/>
            <w:right w:val="none" w:sz="0" w:space="0" w:color="auto"/>
          </w:divBdr>
        </w:div>
        <w:div w:id="1852332528">
          <w:marLeft w:val="0"/>
          <w:marRight w:val="0"/>
          <w:marTop w:val="0"/>
          <w:marBottom w:val="0"/>
          <w:divBdr>
            <w:top w:val="none" w:sz="0" w:space="0" w:color="auto"/>
            <w:left w:val="none" w:sz="0" w:space="0" w:color="auto"/>
            <w:bottom w:val="none" w:sz="0" w:space="0" w:color="auto"/>
            <w:right w:val="none" w:sz="0" w:space="0" w:color="auto"/>
          </w:divBdr>
        </w:div>
        <w:div w:id="1921717339">
          <w:marLeft w:val="0"/>
          <w:marRight w:val="0"/>
          <w:marTop w:val="0"/>
          <w:marBottom w:val="0"/>
          <w:divBdr>
            <w:top w:val="none" w:sz="0" w:space="0" w:color="auto"/>
            <w:left w:val="none" w:sz="0" w:space="0" w:color="auto"/>
            <w:bottom w:val="none" w:sz="0" w:space="0" w:color="auto"/>
            <w:right w:val="none" w:sz="0" w:space="0" w:color="auto"/>
          </w:divBdr>
        </w:div>
        <w:div w:id="1820295128">
          <w:marLeft w:val="0"/>
          <w:marRight w:val="0"/>
          <w:marTop w:val="0"/>
          <w:marBottom w:val="0"/>
          <w:divBdr>
            <w:top w:val="none" w:sz="0" w:space="0" w:color="auto"/>
            <w:left w:val="none" w:sz="0" w:space="0" w:color="auto"/>
            <w:bottom w:val="none" w:sz="0" w:space="0" w:color="auto"/>
            <w:right w:val="none" w:sz="0" w:space="0" w:color="auto"/>
          </w:divBdr>
        </w:div>
        <w:div w:id="527182714">
          <w:marLeft w:val="0"/>
          <w:marRight w:val="0"/>
          <w:marTop w:val="0"/>
          <w:marBottom w:val="0"/>
          <w:divBdr>
            <w:top w:val="none" w:sz="0" w:space="0" w:color="auto"/>
            <w:left w:val="none" w:sz="0" w:space="0" w:color="auto"/>
            <w:bottom w:val="none" w:sz="0" w:space="0" w:color="auto"/>
            <w:right w:val="none" w:sz="0" w:space="0" w:color="auto"/>
          </w:divBdr>
        </w:div>
        <w:div w:id="1762681009">
          <w:marLeft w:val="0"/>
          <w:marRight w:val="0"/>
          <w:marTop w:val="0"/>
          <w:marBottom w:val="0"/>
          <w:divBdr>
            <w:top w:val="none" w:sz="0" w:space="0" w:color="auto"/>
            <w:left w:val="none" w:sz="0" w:space="0" w:color="auto"/>
            <w:bottom w:val="none" w:sz="0" w:space="0" w:color="auto"/>
            <w:right w:val="none" w:sz="0" w:space="0" w:color="auto"/>
          </w:divBdr>
        </w:div>
        <w:div w:id="225261136">
          <w:marLeft w:val="0"/>
          <w:marRight w:val="0"/>
          <w:marTop w:val="0"/>
          <w:marBottom w:val="0"/>
          <w:divBdr>
            <w:top w:val="none" w:sz="0" w:space="0" w:color="auto"/>
            <w:left w:val="none" w:sz="0" w:space="0" w:color="auto"/>
            <w:bottom w:val="none" w:sz="0" w:space="0" w:color="auto"/>
            <w:right w:val="none" w:sz="0" w:space="0" w:color="auto"/>
          </w:divBdr>
        </w:div>
        <w:div w:id="1143735772">
          <w:marLeft w:val="0"/>
          <w:marRight w:val="0"/>
          <w:marTop w:val="0"/>
          <w:marBottom w:val="0"/>
          <w:divBdr>
            <w:top w:val="none" w:sz="0" w:space="0" w:color="auto"/>
            <w:left w:val="none" w:sz="0" w:space="0" w:color="auto"/>
            <w:bottom w:val="none" w:sz="0" w:space="0" w:color="auto"/>
            <w:right w:val="none" w:sz="0" w:space="0" w:color="auto"/>
          </w:divBdr>
        </w:div>
        <w:div w:id="1351564237">
          <w:marLeft w:val="0"/>
          <w:marRight w:val="0"/>
          <w:marTop w:val="0"/>
          <w:marBottom w:val="0"/>
          <w:divBdr>
            <w:top w:val="none" w:sz="0" w:space="0" w:color="auto"/>
            <w:left w:val="none" w:sz="0" w:space="0" w:color="auto"/>
            <w:bottom w:val="none" w:sz="0" w:space="0" w:color="auto"/>
            <w:right w:val="none" w:sz="0" w:space="0" w:color="auto"/>
          </w:divBdr>
        </w:div>
        <w:div w:id="1192501108">
          <w:marLeft w:val="0"/>
          <w:marRight w:val="0"/>
          <w:marTop w:val="0"/>
          <w:marBottom w:val="0"/>
          <w:divBdr>
            <w:top w:val="none" w:sz="0" w:space="0" w:color="auto"/>
            <w:left w:val="none" w:sz="0" w:space="0" w:color="auto"/>
            <w:bottom w:val="none" w:sz="0" w:space="0" w:color="auto"/>
            <w:right w:val="none" w:sz="0" w:space="0" w:color="auto"/>
          </w:divBdr>
        </w:div>
        <w:div w:id="1148788313">
          <w:marLeft w:val="0"/>
          <w:marRight w:val="0"/>
          <w:marTop w:val="0"/>
          <w:marBottom w:val="0"/>
          <w:divBdr>
            <w:top w:val="none" w:sz="0" w:space="0" w:color="auto"/>
            <w:left w:val="none" w:sz="0" w:space="0" w:color="auto"/>
            <w:bottom w:val="none" w:sz="0" w:space="0" w:color="auto"/>
            <w:right w:val="none" w:sz="0" w:space="0" w:color="auto"/>
          </w:divBdr>
        </w:div>
        <w:div w:id="987975410">
          <w:marLeft w:val="0"/>
          <w:marRight w:val="0"/>
          <w:marTop w:val="0"/>
          <w:marBottom w:val="0"/>
          <w:divBdr>
            <w:top w:val="none" w:sz="0" w:space="0" w:color="auto"/>
            <w:left w:val="none" w:sz="0" w:space="0" w:color="auto"/>
            <w:bottom w:val="none" w:sz="0" w:space="0" w:color="auto"/>
            <w:right w:val="none" w:sz="0" w:space="0" w:color="auto"/>
          </w:divBdr>
        </w:div>
        <w:div w:id="1242256282">
          <w:marLeft w:val="0"/>
          <w:marRight w:val="0"/>
          <w:marTop w:val="0"/>
          <w:marBottom w:val="0"/>
          <w:divBdr>
            <w:top w:val="none" w:sz="0" w:space="0" w:color="auto"/>
            <w:left w:val="none" w:sz="0" w:space="0" w:color="auto"/>
            <w:bottom w:val="none" w:sz="0" w:space="0" w:color="auto"/>
            <w:right w:val="none" w:sz="0" w:space="0" w:color="auto"/>
          </w:divBdr>
        </w:div>
        <w:div w:id="1335063391">
          <w:marLeft w:val="0"/>
          <w:marRight w:val="0"/>
          <w:marTop w:val="0"/>
          <w:marBottom w:val="0"/>
          <w:divBdr>
            <w:top w:val="none" w:sz="0" w:space="0" w:color="auto"/>
            <w:left w:val="none" w:sz="0" w:space="0" w:color="auto"/>
            <w:bottom w:val="none" w:sz="0" w:space="0" w:color="auto"/>
            <w:right w:val="none" w:sz="0" w:space="0" w:color="auto"/>
          </w:divBdr>
        </w:div>
        <w:div w:id="788208964">
          <w:marLeft w:val="0"/>
          <w:marRight w:val="0"/>
          <w:marTop w:val="0"/>
          <w:marBottom w:val="0"/>
          <w:divBdr>
            <w:top w:val="none" w:sz="0" w:space="0" w:color="auto"/>
            <w:left w:val="none" w:sz="0" w:space="0" w:color="auto"/>
            <w:bottom w:val="none" w:sz="0" w:space="0" w:color="auto"/>
            <w:right w:val="none" w:sz="0" w:space="0" w:color="auto"/>
          </w:divBdr>
        </w:div>
        <w:div w:id="1108890350">
          <w:marLeft w:val="0"/>
          <w:marRight w:val="0"/>
          <w:marTop w:val="0"/>
          <w:marBottom w:val="0"/>
          <w:divBdr>
            <w:top w:val="none" w:sz="0" w:space="0" w:color="auto"/>
            <w:left w:val="none" w:sz="0" w:space="0" w:color="auto"/>
            <w:bottom w:val="none" w:sz="0" w:space="0" w:color="auto"/>
            <w:right w:val="none" w:sz="0" w:space="0" w:color="auto"/>
          </w:divBdr>
        </w:div>
        <w:div w:id="353960832">
          <w:marLeft w:val="0"/>
          <w:marRight w:val="0"/>
          <w:marTop w:val="0"/>
          <w:marBottom w:val="0"/>
          <w:divBdr>
            <w:top w:val="none" w:sz="0" w:space="0" w:color="auto"/>
            <w:left w:val="none" w:sz="0" w:space="0" w:color="auto"/>
            <w:bottom w:val="none" w:sz="0" w:space="0" w:color="auto"/>
            <w:right w:val="none" w:sz="0" w:space="0" w:color="auto"/>
          </w:divBdr>
        </w:div>
        <w:div w:id="1579947997">
          <w:marLeft w:val="0"/>
          <w:marRight w:val="0"/>
          <w:marTop w:val="0"/>
          <w:marBottom w:val="0"/>
          <w:divBdr>
            <w:top w:val="none" w:sz="0" w:space="0" w:color="auto"/>
            <w:left w:val="none" w:sz="0" w:space="0" w:color="auto"/>
            <w:bottom w:val="none" w:sz="0" w:space="0" w:color="auto"/>
            <w:right w:val="none" w:sz="0" w:space="0" w:color="auto"/>
          </w:divBdr>
        </w:div>
        <w:div w:id="46683921">
          <w:marLeft w:val="0"/>
          <w:marRight w:val="0"/>
          <w:marTop w:val="0"/>
          <w:marBottom w:val="0"/>
          <w:divBdr>
            <w:top w:val="none" w:sz="0" w:space="0" w:color="auto"/>
            <w:left w:val="none" w:sz="0" w:space="0" w:color="auto"/>
            <w:bottom w:val="none" w:sz="0" w:space="0" w:color="auto"/>
            <w:right w:val="none" w:sz="0" w:space="0" w:color="auto"/>
          </w:divBdr>
        </w:div>
        <w:div w:id="1233125491">
          <w:marLeft w:val="0"/>
          <w:marRight w:val="0"/>
          <w:marTop w:val="0"/>
          <w:marBottom w:val="0"/>
          <w:divBdr>
            <w:top w:val="none" w:sz="0" w:space="0" w:color="auto"/>
            <w:left w:val="none" w:sz="0" w:space="0" w:color="auto"/>
            <w:bottom w:val="none" w:sz="0" w:space="0" w:color="auto"/>
            <w:right w:val="none" w:sz="0" w:space="0" w:color="auto"/>
          </w:divBdr>
        </w:div>
        <w:div w:id="1314794938">
          <w:marLeft w:val="0"/>
          <w:marRight w:val="0"/>
          <w:marTop w:val="0"/>
          <w:marBottom w:val="0"/>
          <w:divBdr>
            <w:top w:val="none" w:sz="0" w:space="0" w:color="auto"/>
            <w:left w:val="none" w:sz="0" w:space="0" w:color="auto"/>
            <w:bottom w:val="none" w:sz="0" w:space="0" w:color="auto"/>
            <w:right w:val="none" w:sz="0" w:space="0" w:color="auto"/>
          </w:divBdr>
        </w:div>
        <w:div w:id="1007365559">
          <w:marLeft w:val="0"/>
          <w:marRight w:val="0"/>
          <w:marTop w:val="0"/>
          <w:marBottom w:val="0"/>
          <w:divBdr>
            <w:top w:val="none" w:sz="0" w:space="0" w:color="auto"/>
            <w:left w:val="none" w:sz="0" w:space="0" w:color="auto"/>
            <w:bottom w:val="none" w:sz="0" w:space="0" w:color="auto"/>
            <w:right w:val="none" w:sz="0" w:space="0" w:color="auto"/>
          </w:divBdr>
        </w:div>
        <w:div w:id="1539584671">
          <w:marLeft w:val="0"/>
          <w:marRight w:val="0"/>
          <w:marTop w:val="0"/>
          <w:marBottom w:val="0"/>
          <w:divBdr>
            <w:top w:val="none" w:sz="0" w:space="0" w:color="auto"/>
            <w:left w:val="none" w:sz="0" w:space="0" w:color="auto"/>
            <w:bottom w:val="none" w:sz="0" w:space="0" w:color="auto"/>
            <w:right w:val="none" w:sz="0" w:space="0" w:color="auto"/>
          </w:divBdr>
        </w:div>
        <w:div w:id="98067679">
          <w:marLeft w:val="0"/>
          <w:marRight w:val="0"/>
          <w:marTop w:val="0"/>
          <w:marBottom w:val="0"/>
          <w:divBdr>
            <w:top w:val="none" w:sz="0" w:space="0" w:color="auto"/>
            <w:left w:val="none" w:sz="0" w:space="0" w:color="auto"/>
            <w:bottom w:val="none" w:sz="0" w:space="0" w:color="auto"/>
            <w:right w:val="none" w:sz="0" w:space="0" w:color="auto"/>
          </w:divBdr>
          <w:divsChild>
            <w:div w:id="313922879">
              <w:marLeft w:val="0"/>
              <w:marRight w:val="0"/>
              <w:marTop w:val="0"/>
              <w:marBottom w:val="0"/>
              <w:divBdr>
                <w:top w:val="none" w:sz="0" w:space="0" w:color="auto"/>
                <w:left w:val="none" w:sz="0" w:space="0" w:color="auto"/>
                <w:bottom w:val="none" w:sz="0" w:space="0" w:color="auto"/>
                <w:right w:val="none" w:sz="0" w:space="0" w:color="auto"/>
              </w:divBdr>
            </w:div>
            <w:div w:id="1817212639">
              <w:marLeft w:val="0"/>
              <w:marRight w:val="0"/>
              <w:marTop w:val="0"/>
              <w:marBottom w:val="0"/>
              <w:divBdr>
                <w:top w:val="none" w:sz="0" w:space="0" w:color="auto"/>
                <w:left w:val="none" w:sz="0" w:space="0" w:color="auto"/>
                <w:bottom w:val="none" w:sz="0" w:space="0" w:color="auto"/>
                <w:right w:val="none" w:sz="0" w:space="0" w:color="auto"/>
              </w:divBdr>
            </w:div>
          </w:divsChild>
        </w:div>
        <w:div w:id="179900755">
          <w:marLeft w:val="0"/>
          <w:marRight w:val="0"/>
          <w:marTop w:val="0"/>
          <w:marBottom w:val="0"/>
          <w:divBdr>
            <w:top w:val="none" w:sz="0" w:space="0" w:color="auto"/>
            <w:left w:val="none" w:sz="0" w:space="0" w:color="auto"/>
            <w:bottom w:val="none" w:sz="0" w:space="0" w:color="auto"/>
            <w:right w:val="none" w:sz="0" w:space="0" w:color="auto"/>
          </w:divBdr>
          <w:divsChild>
            <w:div w:id="1879001443">
              <w:marLeft w:val="0"/>
              <w:marRight w:val="0"/>
              <w:marTop w:val="0"/>
              <w:marBottom w:val="0"/>
              <w:divBdr>
                <w:top w:val="none" w:sz="0" w:space="0" w:color="auto"/>
                <w:left w:val="none" w:sz="0" w:space="0" w:color="auto"/>
                <w:bottom w:val="none" w:sz="0" w:space="0" w:color="auto"/>
                <w:right w:val="none" w:sz="0" w:space="0" w:color="auto"/>
              </w:divBdr>
            </w:div>
          </w:divsChild>
        </w:div>
        <w:div w:id="390421415">
          <w:marLeft w:val="0"/>
          <w:marRight w:val="0"/>
          <w:marTop w:val="0"/>
          <w:marBottom w:val="0"/>
          <w:divBdr>
            <w:top w:val="none" w:sz="0" w:space="0" w:color="auto"/>
            <w:left w:val="none" w:sz="0" w:space="0" w:color="auto"/>
            <w:bottom w:val="none" w:sz="0" w:space="0" w:color="auto"/>
            <w:right w:val="none" w:sz="0" w:space="0" w:color="auto"/>
          </w:divBdr>
          <w:divsChild>
            <w:div w:id="318270255">
              <w:marLeft w:val="0"/>
              <w:marRight w:val="0"/>
              <w:marTop w:val="0"/>
              <w:marBottom w:val="0"/>
              <w:divBdr>
                <w:top w:val="none" w:sz="0" w:space="0" w:color="auto"/>
                <w:left w:val="none" w:sz="0" w:space="0" w:color="auto"/>
                <w:bottom w:val="none" w:sz="0" w:space="0" w:color="auto"/>
                <w:right w:val="none" w:sz="0" w:space="0" w:color="auto"/>
              </w:divBdr>
            </w:div>
            <w:div w:id="549456982">
              <w:marLeft w:val="0"/>
              <w:marRight w:val="0"/>
              <w:marTop w:val="0"/>
              <w:marBottom w:val="0"/>
              <w:divBdr>
                <w:top w:val="none" w:sz="0" w:space="0" w:color="auto"/>
                <w:left w:val="none" w:sz="0" w:space="0" w:color="auto"/>
                <w:bottom w:val="none" w:sz="0" w:space="0" w:color="auto"/>
                <w:right w:val="none" w:sz="0" w:space="0" w:color="auto"/>
              </w:divBdr>
            </w:div>
            <w:div w:id="939069058">
              <w:marLeft w:val="0"/>
              <w:marRight w:val="0"/>
              <w:marTop w:val="0"/>
              <w:marBottom w:val="0"/>
              <w:divBdr>
                <w:top w:val="none" w:sz="0" w:space="0" w:color="auto"/>
                <w:left w:val="none" w:sz="0" w:space="0" w:color="auto"/>
                <w:bottom w:val="none" w:sz="0" w:space="0" w:color="auto"/>
                <w:right w:val="none" w:sz="0" w:space="0" w:color="auto"/>
              </w:divBdr>
            </w:div>
            <w:div w:id="1630479917">
              <w:marLeft w:val="0"/>
              <w:marRight w:val="0"/>
              <w:marTop w:val="0"/>
              <w:marBottom w:val="0"/>
              <w:divBdr>
                <w:top w:val="none" w:sz="0" w:space="0" w:color="auto"/>
                <w:left w:val="none" w:sz="0" w:space="0" w:color="auto"/>
                <w:bottom w:val="none" w:sz="0" w:space="0" w:color="auto"/>
                <w:right w:val="none" w:sz="0" w:space="0" w:color="auto"/>
              </w:divBdr>
            </w:div>
          </w:divsChild>
        </w:div>
        <w:div w:id="2080058928">
          <w:marLeft w:val="0"/>
          <w:marRight w:val="0"/>
          <w:marTop w:val="0"/>
          <w:marBottom w:val="0"/>
          <w:divBdr>
            <w:top w:val="none" w:sz="0" w:space="0" w:color="auto"/>
            <w:left w:val="none" w:sz="0" w:space="0" w:color="auto"/>
            <w:bottom w:val="none" w:sz="0" w:space="0" w:color="auto"/>
            <w:right w:val="none" w:sz="0" w:space="0" w:color="auto"/>
          </w:divBdr>
          <w:divsChild>
            <w:div w:id="73432576">
              <w:marLeft w:val="0"/>
              <w:marRight w:val="0"/>
              <w:marTop w:val="0"/>
              <w:marBottom w:val="0"/>
              <w:divBdr>
                <w:top w:val="none" w:sz="0" w:space="0" w:color="auto"/>
                <w:left w:val="none" w:sz="0" w:space="0" w:color="auto"/>
                <w:bottom w:val="none" w:sz="0" w:space="0" w:color="auto"/>
                <w:right w:val="none" w:sz="0" w:space="0" w:color="auto"/>
              </w:divBdr>
            </w:div>
          </w:divsChild>
        </w:div>
        <w:div w:id="508643526">
          <w:marLeft w:val="0"/>
          <w:marRight w:val="0"/>
          <w:marTop w:val="0"/>
          <w:marBottom w:val="0"/>
          <w:divBdr>
            <w:top w:val="none" w:sz="0" w:space="0" w:color="auto"/>
            <w:left w:val="none" w:sz="0" w:space="0" w:color="auto"/>
            <w:bottom w:val="none" w:sz="0" w:space="0" w:color="auto"/>
            <w:right w:val="none" w:sz="0" w:space="0" w:color="auto"/>
          </w:divBdr>
          <w:divsChild>
            <w:div w:id="1464881998">
              <w:marLeft w:val="0"/>
              <w:marRight w:val="0"/>
              <w:marTop w:val="0"/>
              <w:marBottom w:val="0"/>
              <w:divBdr>
                <w:top w:val="none" w:sz="0" w:space="0" w:color="auto"/>
                <w:left w:val="none" w:sz="0" w:space="0" w:color="auto"/>
                <w:bottom w:val="none" w:sz="0" w:space="0" w:color="auto"/>
                <w:right w:val="none" w:sz="0" w:space="0" w:color="auto"/>
              </w:divBdr>
            </w:div>
            <w:div w:id="81337524">
              <w:marLeft w:val="0"/>
              <w:marRight w:val="0"/>
              <w:marTop w:val="0"/>
              <w:marBottom w:val="0"/>
              <w:divBdr>
                <w:top w:val="none" w:sz="0" w:space="0" w:color="auto"/>
                <w:left w:val="none" w:sz="0" w:space="0" w:color="auto"/>
                <w:bottom w:val="none" w:sz="0" w:space="0" w:color="auto"/>
                <w:right w:val="none" w:sz="0" w:space="0" w:color="auto"/>
              </w:divBdr>
            </w:div>
            <w:div w:id="863713279">
              <w:marLeft w:val="0"/>
              <w:marRight w:val="0"/>
              <w:marTop w:val="0"/>
              <w:marBottom w:val="0"/>
              <w:divBdr>
                <w:top w:val="none" w:sz="0" w:space="0" w:color="auto"/>
                <w:left w:val="none" w:sz="0" w:space="0" w:color="auto"/>
                <w:bottom w:val="none" w:sz="0" w:space="0" w:color="auto"/>
                <w:right w:val="none" w:sz="0" w:space="0" w:color="auto"/>
              </w:divBdr>
            </w:div>
            <w:div w:id="1253733255">
              <w:marLeft w:val="0"/>
              <w:marRight w:val="0"/>
              <w:marTop w:val="0"/>
              <w:marBottom w:val="0"/>
              <w:divBdr>
                <w:top w:val="none" w:sz="0" w:space="0" w:color="auto"/>
                <w:left w:val="none" w:sz="0" w:space="0" w:color="auto"/>
                <w:bottom w:val="none" w:sz="0" w:space="0" w:color="auto"/>
                <w:right w:val="none" w:sz="0" w:space="0" w:color="auto"/>
              </w:divBdr>
            </w:div>
          </w:divsChild>
        </w:div>
        <w:div w:id="32115574">
          <w:marLeft w:val="0"/>
          <w:marRight w:val="0"/>
          <w:marTop w:val="0"/>
          <w:marBottom w:val="0"/>
          <w:divBdr>
            <w:top w:val="none" w:sz="0" w:space="0" w:color="auto"/>
            <w:left w:val="none" w:sz="0" w:space="0" w:color="auto"/>
            <w:bottom w:val="none" w:sz="0" w:space="0" w:color="auto"/>
            <w:right w:val="none" w:sz="0" w:space="0" w:color="auto"/>
          </w:divBdr>
        </w:div>
        <w:div w:id="888999982">
          <w:marLeft w:val="0"/>
          <w:marRight w:val="0"/>
          <w:marTop w:val="0"/>
          <w:marBottom w:val="0"/>
          <w:divBdr>
            <w:top w:val="none" w:sz="0" w:space="0" w:color="auto"/>
            <w:left w:val="none" w:sz="0" w:space="0" w:color="auto"/>
            <w:bottom w:val="none" w:sz="0" w:space="0" w:color="auto"/>
            <w:right w:val="none" w:sz="0" w:space="0" w:color="auto"/>
          </w:divBdr>
        </w:div>
        <w:div w:id="1075131422">
          <w:marLeft w:val="0"/>
          <w:marRight w:val="0"/>
          <w:marTop w:val="0"/>
          <w:marBottom w:val="0"/>
          <w:divBdr>
            <w:top w:val="none" w:sz="0" w:space="0" w:color="auto"/>
            <w:left w:val="none" w:sz="0" w:space="0" w:color="auto"/>
            <w:bottom w:val="none" w:sz="0" w:space="0" w:color="auto"/>
            <w:right w:val="none" w:sz="0" w:space="0" w:color="auto"/>
          </w:divBdr>
        </w:div>
        <w:div w:id="2036687282">
          <w:marLeft w:val="0"/>
          <w:marRight w:val="0"/>
          <w:marTop w:val="0"/>
          <w:marBottom w:val="0"/>
          <w:divBdr>
            <w:top w:val="none" w:sz="0" w:space="0" w:color="auto"/>
            <w:left w:val="none" w:sz="0" w:space="0" w:color="auto"/>
            <w:bottom w:val="none" w:sz="0" w:space="0" w:color="auto"/>
            <w:right w:val="none" w:sz="0" w:space="0" w:color="auto"/>
          </w:divBdr>
        </w:div>
        <w:div w:id="166596822">
          <w:marLeft w:val="0"/>
          <w:marRight w:val="0"/>
          <w:marTop w:val="0"/>
          <w:marBottom w:val="0"/>
          <w:divBdr>
            <w:top w:val="none" w:sz="0" w:space="0" w:color="auto"/>
            <w:left w:val="none" w:sz="0" w:space="0" w:color="auto"/>
            <w:bottom w:val="none" w:sz="0" w:space="0" w:color="auto"/>
            <w:right w:val="none" w:sz="0" w:space="0" w:color="auto"/>
          </w:divBdr>
        </w:div>
        <w:div w:id="2012877468">
          <w:marLeft w:val="0"/>
          <w:marRight w:val="0"/>
          <w:marTop w:val="0"/>
          <w:marBottom w:val="0"/>
          <w:divBdr>
            <w:top w:val="none" w:sz="0" w:space="0" w:color="auto"/>
            <w:left w:val="none" w:sz="0" w:space="0" w:color="auto"/>
            <w:bottom w:val="none" w:sz="0" w:space="0" w:color="auto"/>
            <w:right w:val="none" w:sz="0" w:space="0" w:color="auto"/>
          </w:divBdr>
        </w:div>
        <w:div w:id="178081924">
          <w:marLeft w:val="0"/>
          <w:marRight w:val="0"/>
          <w:marTop w:val="0"/>
          <w:marBottom w:val="0"/>
          <w:divBdr>
            <w:top w:val="none" w:sz="0" w:space="0" w:color="auto"/>
            <w:left w:val="none" w:sz="0" w:space="0" w:color="auto"/>
            <w:bottom w:val="none" w:sz="0" w:space="0" w:color="auto"/>
            <w:right w:val="none" w:sz="0" w:space="0" w:color="auto"/>
          </w:divBdr>
        </w:div>
        <w:div w:id="1262108276">
          <w:marLeft w:val="0"/>
          <w:marRight w:val="0"/>
          <w:marTop w:val="0"/>
          <w:marBottom w:val="0"/>
          <w:divBdr>
            <w:top w:val="none" w:sz="0" w:space="0" w:color="auto"/>
            <w:left w:val="none" w:sz="0" w:space="0" w:color="auto"/>
            <w:bottom w:val="none" w:sz="0" w:space="0" w:color="auto"/>
            <w:right w:val="none" w:sz="0" w:space="0" w:color="auto"/>
          </w:divBdr>
          <w:divsChild>
            <w:div w:id="608396657">
              <w:marLeft w:val="0"/>
              <w:marRight w:val="0"/>
              <w:marTop w:val="30"/>
              <w:marBottom w:val="30"/>
              <w:divBdr>
                <w:top w:val="none" w:sz="0" w:space="0" w:color="auto"/>
                <w:left w:val="none" w:sz="0" w:space="0" w:color="auto"/>
                <w:bottom w:val="none" w:sz="0" w:space="0" w:color="auto"/>
                <w:right w:val="none" w:sz="0" w:space="0" w:color="auto"/>
              </w:divBdr>
              <w:divsChild>
                <w:div w:id="1826505480">
                  <w:marLeft w:val="0"/>
                  <w:marRight w:val="0"/>
                  <w:marTop w:val="0"/>
                  <w:marBottom w:val="0"/>
                  <w:divBdr>
                    <w:top w:val="none" w:sz="0" w:space="0" w:color="auto"/>
                    <w:left w:val="none" w:sz="0" w:space="0" w:color="auto"/>
                    <w:bottom w:val="none" w:sz="0" w:space="0" w:color="auto"/>
                    <w:right w:val="none" w:sz="0" w:space="0" w:color="auto"/>
                  </w:divBdr>
                  <w:divsChild>
                    <w:div w:id="1998603662">
                      <w:marLeft w:val="0"/>
                      <w:marRight w:val="0"/>
                      <w:marTop w:val="0"/>
                      <w:marBottom w:val="0"/>
                      <w:divBdr>
                        <w:top w:val="none" w:sz="0" w:space="0" w:color="auto"/>
                        <w:left w:val="none" w:sz="0" w:space="0" w:color="auto"/>
                        <w:bottom w:val="none" w:sz="0" w:space="0" w:color="auto"/>
                        <w:right w:val="none" w:sz="0" w:space="0" w:color="auto"/>
                      </w:divBdr>
                    </w:div>
                  </w:divsChild>
                </w:div>
                <w:div w:id="1789007613">
                  <w:marLeft w:val="0"/>
                  <w:marRight w:val="0"/>
                  <w:marTop w:val="0"/>
                  <w:marBottom w:val="0"/>
                  <w:divBdr>
                    <w:top w:val="none" w:sz="0" w:space="0" w:color="auto"/>
                    <w:left w:val="none" w:sz="0" w:space="0" w:color="auto"/>
                    <w:bottom w:val="none" w:sz="0" w:space="0" w:color="auto"/>
                    <w:right w:val="none" w:sz="0" w:space="0" w:color="auto"/>
                  </w:divBdr>
                  <w:divsChild>
                    <w:div w:id="937369935">
                      <w:marLeft w:val="0"/>
                      <w:marRight w:val="0"/>
                      <w:marTop w:val="0"/>
                      <w:marBottom w:val="0"/>
                      <w:divBdr>
                        <w:top w:val="none" w:sz="0" w:space="0" w:color="auto"/>
                        <w:left w:val="none" w:sz="0" w:space="0" w:color="auto"/>
                        <w:bottom w:val="none" w:sz="0" w:space="0" w:color="auto"/>
                        <w:right w:val="none" w:sz="0" w:space="0" w:color="auto"/>
                      </w:divBdr>
                    </w:div>
                  </w:divsChild>
                </w:div>
                <w:div w:id="1487670389">
                  <w:marLeft w:val="0"/>
                  <w:marRight w:val="0"/>
                  <w:marTop w:val="0"/>
                  <w:marBottom w:val="0"/>
                  <w:divBdr>
                    <w:top w:val="none" w:sz="0" w:space="0" w:color="auto"/>
                    <w:left w:val="none" w:sz="0" w:space="0" w:color="auto"/>
                    <w:bottom w:val="none" w:sz="0" w:space="0" w:color="auto"/>
                    <w:right w:val="none" w:sz="0" w:space="0" w:color="auto"/>
                  </w:divBdr>
                  <w:divsChild>
                    <w:div w:id="1723140536">
                      <w:marLeft w:val="0"/>
                      <w:marRight w:val="0"/>
                      <w:marTop w:val="0"/>
                      <w:marBottom w:val="0"/>
                      <w:divBdr>
                        <w:top w:val="none" w:sz="0" w:space="0" w:color="auto"/>
                        <w:left w:val="none" w:sz="0" w:space="0" w:color="auto"/>
                        <w:bottom w:val="none" w:sz="0" w:space="0" w:color="auto"/>
                        <w:right w:val="none" w:sz="0" w:space="0" w:color="auto"/>
                      </w:divBdr>
                    </w:div>
                  </w:divsChild>
                </w:div>
                <w:div w:id="1104107439">
                  <w:marLeft w:val="0"/>
                  <w:marRight w:val="0"/>
                  <w:marTop w:val="0"/>
                  <w:marBottom w:val="0"/>
                  <w:divBdr>
                    <w:top w:val="none" w:sz="0" w:space="0" w:color="auto"/>
                    <w:left w:val="none" w:sz="0" w:space="0" w:color="auto"/>
                    <w:bottom w:val="none" w:sz="0" w:space="0" w:color="auto"/>
                    <w:right w:val="none" w:sz="0" w:space="0" w:color="auto"/>
                  </w:divBdr>
                  <w:divsChild>
                    <w:div w:id="1611274894">
                      <w:marLeft w:val="0"/>
                      <w:marRight w:val="0"/>
                      <w:marTop w:val="0"/>
                      <w:marBottom w:val="0"/>
                      <w:divBdr>
                        <w:top w:val="none" w:sz="0" w:space="0" w:color="auto"/>
                        <w:left w:val="none" w:sz="0" w:space="0" w:color="auto"/>
                        <w:bottom w:val="none" w:sz="0" w:space="0" w:color="auto"/>
                        <w:right w:val="none" w:sz="0" w:space="0" w:color="auto"/>
                      </w:divBdr>
                    </w:div>
                  </w:divsChild>
                </w:div>
                <w:div w:id="496963731">
                  <w:marLeft w:val="0"/>
                  <w:marRight w:val="0"/>
                  <w:marTop w:val="0"/>
                  <w:marBottom w:val="0"/>
                  <w:divBdr>
                    <w:top w:val="none" w:sz="0" w:space="0" w:color="auto"/>
                    <w:left w:val="none" w:sz="0" w:space="0" w:color="auto"/>
                    <w:bottom w:val="none" w:sz="0" w:space="0" w:color="auto"/>
                    <w:right w:val="none" w:sz="0" w:space="0" w:color="auto"/>
                  </w:divBdr>
                  <w:divsChild>
                    <w:div w:id="28380248">
                      <w:marLeft w:val="0"/>
                      <w:marRight w:val="0"/>
                      <w:marTop w:val="0"/>
                      <w:marBottom w:val="0"/>
                      <w:divBdr>
                        <w:top w:val="none" w:sz="0" w:space="0" w:color="auto"/>
                        <w:left w:val="none" w:sz="0" w:space="0" w:color="auto"/>
                        <w:bottom w:val="none" w:sz="0" w:space="0" w:color="auto"/>
                        <w:right w:val="none" w:sz="0" w:space="0" w:color="auto"/>
                      </w:divBdr>
                    </w:div>
                  </w:divsChild>
                </w:div>
                <w:div w:id="1927958510">
                  <w:marLeft w:val="0"/>
                  <w:marRight w:val="0"/>
                  <w:marTop w:val="0"/>
                  <w:marBottom w:val="0"/>
                  <w:divBdr>
                    <w:top w:val="none" w:sz="0" w:space="0" w:color="auto"/>
                    <w:left w:val="none" w:sz="0" w:space="0" w:color="auto"/>
                    <w:bottom w:val="none" w:sz="0" w:space="0" w:color="auto"/>
                    <w:right w:val="none" w:sz="0" w:space="0" w:color="auto"/>
                  </w:divBdr>
                  <w:divsChild>
                    <w:div w:id="1372220014">
                      <w:marLeft w:val="0"/>
                      <w:marRight w:val="0"/>
                      <w:marTop w:val="0"/>
                      <w:marBottom w:val="0"/>
                      <w:divBdr>
                        <w:top w:val="none" w:sz="0" w:space="0" w:color="auto"/>
                        <w:left w:val="none" w:sz="0" w:space="0" w:color="auto"/>
                        <w:bottom w:val="none" w:sz="0" w:space="0" w:color="auto"/>
                        <w:right w:val="none" w:sz="0" w:space="0" w:color="auto"/>
                      </w:divBdr>
                    </w:div>
                    <w:div w:id="858934077">
                      <w:marLeft w:val="0"/>
                      <w:marRight w:val="0"/>
                      <w:marTop w:val="0"/>
                      <w:marBottom w:val="0"/>
                      <w:divBdr>
                        <w:top w:val="none" w:sz="0" w:space="0" w:color="auto"/>
                        <w:left w:val="none" w:sz="0" w:space="0" w:color="auto"/>
                        <w:bottom w:val="none" w:sz="0" w:space="0" w:color="auto"/>
                        <w:right w:val="none" w:sz="0" w:space="0" w:color="auto"/>
                      </w:divBdr>
                    </w:div>
                  </w:divsChild>
                </w:div>
                <w:div w:id="1502698979">
                  <w:marLeft w:val="0"/>
                  <w:marRight w:val="0"/>
                  <w:marTop w:val="0"/>
                  <w:marBottom w:val="0"/>
                  <w:divBdr>
                    <w:top w:val="none" w:sz="0" w:space="0" w:color="auto"/>
                    <w:left w:val="none" w:sz="0" w:space="0" w:color="auto"/>
                    <w:bottom w:val="none" w:sz="0" w:space="0" w:color="auto"/>
                    <w:right w:val="none" w:sz="0" w:space="0" w:color="auto"/>
                  </w:divBdr>
                  <w:divsChild>
                    <w:div w:id="1836846026">
                      <w:marLeft w:val="0"/>
                      <w:marRight w:val="0"/>
                      <w:marTop w:val="0"/>
                      <w:marBottom w:val="0"/>
                      <w:divBdr>
                        <w:top w:val="none" w:sz="0" w:space="0" w:color="auto"/>
                        <w:left w:val="none" w:sz="0" w:space="0" w:color="auto"/>
                        <w:bottom w:val="none" w:sz="0" w:space="0" w:color="auto"/>
                        <w:right w:val="none" w:sz="0" w:space="0" w:color="auto"/>
                      </w:divBdr>
                    </w:div>
                  </w:divsChild>
                </w:div>
                <w:div w:id="314266480">
                  <w:marLeft w:val="0"/>
                  <w:marRight w:val="0"/>
                  <w:marTop w:val="0"/>
                  <w:marBottom w:val="0"/>
                  <w:divBdr>
                    <w:top w:val="none" w:sz="0" w:space="0" w:color="auto"/>
                    <w:left w:val="none" w:sz="0" w:space="0" w:color="auto"/>
                    <w:bottom w:val="none" w:sz="0" w:space="0" w:color="auto"/>
                    <w:right w:val="none" w:sz="0" w:space="0" w:color="auto"/>
                  </w:divBdr>
                  <w:divsChild>
                    <w:div w:id="1918241837">
                      <w:marLeft w:val="0"/>
                      <w:marRight w:val="0"/>
                      <w:marTop w:val="0"/>
                      <w:marBottom w:val="0"/>
                      <w:divBdr>
                        <w:top w:val="none" w:sz="0" w:space="0" w:color="auto"/>
                        <w:left w:val="none" w:sz="0" w:space="0" w:color="auto"/>
                        <w:bottom w:val="none" w:sz="0" w:space="0" w:color="auto"/>
                        <w:right w:val="none" w:sz="0" w:space="0" w:color="auto"/>
                      </w:divBdr>
                    </w:div>
                  </w:divsChild>
                </w:div>
                <w:div w:id="178810205">
                  <w:marLeft w:val="0"/>
                  <w:marRight w:val="0"/>
                  <w:marTop w:val="0"/>
                  <w:marBottom w:val="0"/>
                  <w:divBdr>
                    <w:top w:val="none" w:sz="0" w:space="0" w:color="auto"/>
                    <w:left w:val="none" w:sz="0" w:space="0" w:color="auto"/>
                    <w:bottom w:val="none" w:sz="0" w:space="0" w:color="auto"/>
                    <w:right w:val="none" w:sz="0" w:space="0" w:color="auto"/>
                  </w:divBdr>
                  <w:divsChild>
                    <w:div w:id="180976599">
                      <w:marLeft w:val="0"/>
                      <w:marRight w:val="0"/>
                      <w:marTop w:val="0"/>
                      <w:marBottom w:val="0"/>
                      <w:divBdr>
                        <w:top w:val="none" w:sz="0" w:space="0" w:color="auto"/>
                        <w:left w:val="none" w:sz="0" w:space="0" w:color="auto"/>
                        <w:bottom w:val="none" w:sz="0" w:space="0" w:color="auto"/>
                        <w:right w:val="none" w:sz="0" w:space="0" w:color="auto"/>
                      </w:divBdr>
                    </w:div>
                  </w:divsChild>
                </w:div>
                <w:div w:id="850072054">
                  <w:marLeft w:val="0"/>
                  <w:marRight w:val="0"/>
                  <w:marTop w:val="0"/>
                  <w:marBottom w:val="0"/>
                  <w:divBdr>
                    <w:top w:val="none" w:sz="0" w:space="0" w:color="auto"/>
                    <w:left w:val="none" w:sz="0" w:space="0" w:color="auto"/>
                    <w:bottom w:val="none" w:sz="0" w:space="0" w:color="auto"/>
                    <w:right w:val="none" w:sz="0" w:space="0" w:color="auto"/>
                  </w:divBdr>
                  <w:divsChild>
                    <w:div w:id="600456348">
                      <w:marLeft w:val="0"/>
                      <w:marRight w:val="0"/>
                      <w:marTop w:val="0"/>
                      <w:marBottom w:val="0"/>
                      <w:divBdr>
                        <w:top w:val="none" w:sz="0" w:space="0" w:color="auto"/>
                        <w:left w:val="none" w:sz="0" w:space="0" w:color="auto"/>
                        <w:bottom w:val="none" w:sz="0" w:space="0" w:color="auto"/>
                        <w:right w:val="none" w:sz="0" w:space="0" w:color="auto"/>
                      </w:divBdr>
                    </w:div>
                    <w:div w:id="1183863692">
                      <w:marLeft w:val="0"/>
                      <w:marRight w:val="0"/>
                      <w:marTop w:val="0"/>
                      <w:marBottom w:val="0"/>
                      <w:divBdr>
                        <w:top w:val="none" w:sz="0" w:space="0" w:color="auto"/>
                        <w:left w:val="none" w:sz="0" w:space="0" w:color="auto"/>
                        <w:bottom w:val="none" w:sz="0" w:space="0" w:color="auto"/>
                        <w:right w:val="none" w:sz="0" w:space="0" w:color="auto"/>
                      </w:divBdr>
                    </w:div>
                  </w:divsChild>
                </w:div>
                <w:div w:id="2131703100">
                  <w:marLeft w:val="0"/>
                  <w:marRight w:val="0"/>
                  <w:marTop w:val="0"/>
                  <w:marBottom w:val="0"/>
                  <w:divBdr>
                    <w:top w:val="none" w:sz="0" w:space="0" w:color="auto"/>
                    <w:left w:val="none" w:sz="0" w:space="0" w:color="auto"/>
                    <w:bottom w:val="none" w:sz="0" w:space="0" w:color="auto"/>
                    <w:right w:val="none" w:sz="0" w:space="0" w:color="auto"/>
                  </w:divBdr>
                  <w:divsChild>
                    <w:div w:id="407314372">
                      <w:marLeft w:val="0"/>
                      <w:marRight w:val="0"/>
                      <w:marTop w:val="0"/>
                      <w:marBottom w:val="0"/>
                      <w:divBdr>
                        <w:top w:val="none" w:sz="0" w:space="0" w:color="auto"/>
                        <w:left w:val="none" w:sz="0" w:space="0" w:color="auto"/>
                        <w:bottom w:val="none" w:sz="0" w:space="0" w:color="auto"/>
                        <w:right w:val="none" w:sz="0" w:space="0" w:color="auto"/>
                      </w:divBdr>
                    </w:div>
                    <w:div w:id="557866529">
                      <w:marLeft w:val="0"/>
                      <w:marRight w:val="0"/>
                      <w:marTop w:val="0"/>
                      <w:marBottom w:val="0"/>
                      <w:divBdr>
                        <w:top w:val="none" w:sz="0" w:space="0" w:color="auto"/>
                        <w:left w:val="none" w:sz="0" w:space="0" w:color="auto"/>
                        <w:bottom w:val="none" w:sz="0" w:space="0" w:color="auto"/>
                        <w:right w:val="none" w:sz="0" w:space="0" w:color="auto"/>
                      </w:divBdr>
                    </w:div>
                    <w:div w:id="963386076">
                      <w:marLeft w:val="0"/>
                      <w:marRight w:val="0"/>
                      <w:marTop w:val="0"/>
                      <w:marBottom w:val="0"/>
                      <w:divBdr>
                        <w:top w:val="none" w:sz="0" w:space="0" w:color="auto"/>
                        <w:left w:val="none" w:sz="0" w:space="0" w:color="auto"/>
                        <w:bottom w:val="none" w:sz="0" w:space="0" w:color="auto"/>
                        <w:right w:val="none" w:sz="0" w:space="0" w:color="auto"/>
                      </w:divBdr>
                    </w:div>
                  </w:divsChild>
                </w:div>
                <w:div w:id="1480610154">
                  <w:marLeft w:val="0"/>
                  <w:marRight w:val="0"/>
                  <w:marTop w:val="0"/>
                  <w:marBottom w:val="0"/>
                  <w:divBdr>
                    <w:top w:val="none" w:sz="0" w:space="0" w:color="auto"/>
                    <w:left w:val="none" w:sz="0" w:space="0" w:color="auto"/>
                    <w:bottom w:val="none" w:sz="0" w:space="0" w:color="auto"/>
                    <w:right w:val="none" w:sz="0" w:space="0" w:color="auto"/>
                  </w:divBdr>
                  <w:divsChild>
                    <w:div w:id="1354376055">
                      <w:marLeft w:val="0"/>
                      <w:marRight w:val="0"/>
                      <w:marTop w:val="0"/>
                      <w:marBottom w:val="0"/>
                      <w:divBdr>
                        <w:top w:val="none" w:sz="0" w:space="0" w:color="auto"/>
                        <w:left w:val="none" w:sz="0" w:space="0" w:color="auto"/>
                        <w:bottom w:val="none" w:sz="0" w:space="0" w:color="auto"/>
                        <w:right w:val="none" w:sz="0" w:space="0" w:color="auto"/>
                      </w:divBdr>
                    </w:div>
                    <w:div w:id="462232570">
                      <w:marLeft w:val="0"/>
                      <w:marRight w:val="0"/>
                      <w:marTop w:val="0"/>
                      <w:marBottom w:val="0"/>
                      <w:divBdr>
                        <w:top w:val="none" w:sz="0" w:space="0" w:color="auto"/>
                        <w:left w:val="none" w:sz="0" w:space="0" w:color="auto"/>
                        <w:bottom w:val="none" w:sz="0" w:space="0" w:color="auto"/>
                        <w:right w:val="none" w:sz="0" w:space="0" w:color="auto"/>
                      </w:divBdr>
                    </w:div>
                  </w:divsChild>
                </w:div>
                <w:div w:id="185873331">
                  <w:marLeft w:val="0"/>
                  <w:marRight w:val="0"/>
                  <w:marTop w:val="0"/>
                  <w:marBottom w:val="0"/>
                  <w:divBdr>
                    <w:top w:val="none" w:sz="0" w:space="0" w:color="auto"/>
                    <w:left w:val="none" w:sz="0" w:space="0" w:color="auto"/>
                    <w:bottom w:val="none" w:sz="0" w:space="0" w:color="auto"/>
                    <w:right w:val="none" w:sz="0" w:space="0" w:color="auto"/>
                  </w:divBdr>
                  <w:divsChild>
                    <w:div w:id="42365960">
                      <w:marLeft w:val="0"/>
                      <w:marRight w:val="0"/>
                      <w:marTop w:val="0"/>
                      <w:marBottom w:val="0"/>
                      <w:divBdr>
                        <w:top w:val="none" w:sz="0" w:space="0" w:color="auto"/>
                        <w:left w:val="none" w:sz="0" w:space="0" w:color="auto"/>
                        <w:bottom w:val="none" w:sz="0" w:space="0" w:color="auto"/>
                        <w:right w:val="none" w:sz="0" w:space="0" w:color="auto"/>
                      </w:divBdr>
                    </w:div>
                    <w:div w:id="33503957">
                      <w:marLeft w:val="0"/>
                      <w:marRight w:val="0"/>
                      <w:marTop w:val="0"/>
                      <w:marBottom w:val="0"/>
                      <w:divBdr>
                        <w:top w:val="none" w:sz="0" w:space="0" w:color="auto"/>
                        <w:left w:val="none" w:sz="0" w:space="0" w:color="auto"/>
                        <w:bottom w:val="none" w:sz="0" w:space="0" w:color="auto"/>
                        <w:right w:val="none" w:sz="0" w:space="0" w:color="auto"/>
                      </w:divBdr>
                    </w:div>
                    <w:div w:id="551187514">
                      <w:marLeft w:val="0"/>
                      <w:marRight w:val="0"/>
                      <w:marTop w:val="0"/>
                      <w:marBottom w:val="0"/>
                      <w:divBdr>
                        <w:top w:val="none" w:sz="0" w:space="0" w:color="auto"/>
                        <w:left w:val="none" w:sz="0" w:space="0" w:color="auto"/>
                        <w:bottom w:val="none" w:sz="0" w:space="0" w:color="auto"/>
                        <w:right w:val="none" w:sz="0" w:space="0" w:color="auto"/>
                      </w:divBdr>
                    </w:div>
                  </w:divsChild>
                </w:div>
                <w:div w:id="779835354">
                  <w:marLeft w:val="0"/>
                  <w:marRight w:val="0"/>
                  <w:marTop w:val="0"/>
                  <w:marBottom w:val="0"/>
                  <w:divBdr>
                    <w:top w:val="none" w:sz="0" w:space="0" w:color="auto"/>
                    <w:left w:val="none" w:sz="0" w:space="0" w:color="auto"/>
                    <w:bottom w:val="none" w:sz="0" w:space="0" w:color="auto"/>
                    <w:right w:val="none" w:sz="0" w:space="0" w:color="auto"/>
                  </w:divBdr>
                  <w:divsChild>
                    <w:div w:id="1822193000">
                      <w:marLeft w:val="0"/>
                      <w:marRight w:val="0"/>
                      <w:marTop w:val="0"/>
                      <w:marBottom w:val="0"/>
                      <w:divBdr>
                        <w:top w:val="none" w:sz="0" w:space="0" w:color="auto"/>
                        <w:left w:val="none" w:sz="0" w:space="0" w:color="auto"/>
                        <w:bottom w:val="none" w:sz="0" w:space="0" w:color="auto"/>
                        <w:right w:val="none" w:sz="0" w:space="0" w:color="auto"/>
                      </w:divBdr>
                    </w:div>
                    <w:div w:id="818545649">
                      <w:marLeft w:val="0"/>
                      <w:marRight w:val="0"/>
                      <w:marTop w:val="0"/>
                      <w:marBottom w:val="0"/>
                      <w:divBdr>
                        <w:top w:val="none" w:sz="0" w:space="0" w:color="auto"/>
                        <w:left w:val="none" w:sz="0" w:space="0" w:color="auto"/>
                        <w:bottom w:val="none" w:sz="0" w:space="0" w:color="auto"/>
                        <w:right w:val="none" w:sz="0" w:space="0" w:color="auto"/>
                      </w:divBdr>
                    </w:div>
                  </w:divsChild>
                </w:div>
                <w:div w:id="1538808414">
                  <w:marLeft w:val="0"/>
                  <w:marRight w:val="0"/>
                  <w:marTop w:val="0"/>
                  <w:marBottom w:val="0"/>
                  <w:divBdr>
                    <w:top w:val="none" w:sz="0" w:space="0" w:color="auto"/>
                    <w:left w:val="none" w:sz="0" w:space="0" w:color="auto"/>
                    <w:bottom w:val="none" w:sz="0" w:space="0" w:color="auto"/>
                    <w:right w:val="none" w:sz="0" w:space="0" w:color="auto"/>
                  </w:divBdr>
                  <w:divsChild>
                    <w:div w:id="1867710988">
                      <w:marLeft w:val="0"/>
                      <w:marRight w:val="0"/>
                      <w:marTop w:val="0"/>
                      <w:marBottom w:val="0"/>
                      <w:divBdr>
                        <w:top w:val="none" w:sz="0" w:space="0" w:color="auto"/>
                        <w:left w:val="none" w:sz="0" w:space="0" w:color="auto"/>
                        <w:bottom w:val="none" w:sz="0" w:space="0" w:color="auto"/>
                        <w:right w:val="none" w:sz="0" w:space="0" w:color="auto"/>
                      </w:divBdr>
                    </w:div>
                    <w:div w:id="166755110">
                      <w:marLeft w:val="0"/>
                      <w:marRight w:val="0"/>
                      <w:marTop w:val="0"/>
                      <w:marBottom w:val="0"/>
                      <w:divBdr>
                        <w:top w:val="none" w:sz="0" w:space="0" w:color="auto"/>
                        <w:left w:val="none" w:sz="0" w:space="0" w:color="auto"/>
                        <w:bottom w:val="none" w:sz="0" w:space="0" w:color="auto"/>
                        <w:right w:val="none" w:sz="0" w:space="0" w:color="auto"/>
                      </w:divBdr>
                    </w:div>
                    <w:div w:id="2079864622">
                      <w:marLeft w:val="0"/>
                      <w:marRight w:val="0"/>
                      <w:marTop w:val="0"/>
                      <w:marBottom w:val="0"/>
                      <w:divBdr>
                        <w:top w:val="none" w:sz="0" w:space="0" w:color="auto"/>
                        <w:left w:val="none" w:sz="0" w:space="0" w:color="auto"/>
                        <w:bottom w:val="none" w:sz="0" w:space="0" w:color="auto"/>
                        <w:right w:val="none" w:sz="0" w:space="0" w:color="auto"/>
                      </w:divBdr>
                    </w:div>
                    <w:div w:id="2097558848">
                      <w:marLeft w:val="0"/>
                      <w:marRight w:val="0"/>
                      <w:marTop w:val="0"/>
                      <w:marBottom w:val="0"/>
                      <w:divBdr>
                        <w:top w:val="none" w:sz="0" w:space="0" w:color="auto"/>
                        <w:left w:val="none" w:sz="0" w:space="0" w:color="auto"/>
                        <w:bottom w:val="none" w:sz="0" w:space="0" w:color="auto"/>
                        <w:right w:val="none" w:sz="0" w:space="0" w:color="auto"/>
                      </w:divBdr>
                    </w:div>
                    <w:div w:id="1700424275">
                      <w:marLeft w:val="0"/>
                      <w:marRight w:val="0"/>
                      <w:marTop w:val="0"/>
                      <w:marBottom w:val="0"/>
                      <w:divBdr>
                        <w:top w:val="none" w:sz="0" w:space="0" w:color="auto"/>
                        <w:left w:val="none" w:sz="0" w:space="0" w:color="auto"/>
                        <w:bottom w:val="none" w:sz="0" w:space="0" w:color="auto"/>
                        <w:right w:val="none" w:sz="0" w:space="0" w:color="auto"/>
                      </w:divBdr>
                    </w:div>
                    <w:div w:id="306057315">
                      <w:marLeft w:val="0"/>
                      <w:marRight w:val="0"/>
                      <w:marTop w:val="0"/>
                      <w:marBottom w:val="0"/>
                      <w:divBdr>
                        <w:top w:val="none" w:sz="0" w:space="0" w:color="auto"/>
                        <w:left w:val="none" w:sz="0" w:space="0" w:color="auto"/>
                        <w:bottom w:val="none" w:sz="0" w:space="0" w:color="auto"/>
                        <w:right w:val="none" w:sz="0" w:space="0" w:color="auto"/>
                      </w:divBdr>
                    </w:div>
                    <w:div w:id="995887225">
                      <w:marLeft w:val="0"/>
                      <w:marRight w:val="0"/>
                      <w:marTop w:val="0"/>
                      <w:marBottom w:val="0"/>
                      <w:divBdr>
                        <w:top w:val="none" w:sz="0" w:space="0" w:color="auto"/>
                        <w:left w:val="none" w:sz="0" w:space="0" w:color="auto"/>
                        <w:bottom w:val="none" w:sz="0" w:space="0" w:color="auto"/>
                        <w:right w:val="none" w:sz="0" w:space="0" w:color="auto"/>
                      </w:divBdr>
                    </w:div>
                    <w:div w:id="279535361">
                      <w:marLeft w:val="0"/>
                      <w:marRight w:val="0"/>
                      <w:marTop w:val="0"/>
                      <w:marBottom w:val="0"/>
                      <w:divBdr>
                        <w:top w:val="none" w:sz="0" w:space="0" w:color="auto"/>
                        <w:left w:val="none" w:sz="0" w:space="0" w:color="auto"/>
                        <w:bottom w:val="none" w:sz="0" w:space="0" w:color="auto"/>
                        <w:right w:val="none" w:sz="0" w:space="0" w:color="auto"/>
                      </w:divBdr>
                    </w:div>
                  </w:divsChild>
                </w:div>
                <w:div w:id="455032064">
                  <w:marLeft w:val="0"/>
                  <w:marRight w:val="0"/>
                  <w:marTop w:val="0"/>
                  <w:marBottom w:val="0"/>
                  <w:divBdr>
                    <w:top w:val="none" w:sz="0" w:space="0" w:color="auto"/>
                    <w:left w:val="none" w:sz="0" w:space="0" w:color="auto"/>
                    <w:bottom w:val="none" w:sz="0" w:space="0" w:color="auto"/>
                    <w:right w:val="none" w:sz="0" w:space="0" w:color="auto"/>
                  </w:divBdr>
                  <w:divsChild>
                    <w:div w:id="1985232699">
                      <w:marLeft w:val="0"/>
                      <w:marRight w:val="0"/>
                      <w:marTop w:val="0"/>
                      <w:marBottom w:val="0"/>
                      <w:divBdr>
                        <w:top w:val="none" w:sz="0" w:space="0" w:color="auto"/>
                        <w:left w:val="none" w:sz="0" w:space="0" w:color="auto"/>
                        <w:bottom w:val="none" w:sz="0" w:space="0" w:color="auto"/>
                        <w:right w:val="none" w:sz="0" w:space="0" w:color="auto"/>
                      </w:divBdr>
                    </w:div>
                    <w:div w:id="1124882976">
                      <w:marLeft w:val="0"/>
                      <w:marRight w:val="0"/>
                      <w:marTop w:val="0"/>
                      <w:marBottom w:val="0"/>
                      <w:divBdr>
                        <w:top w:val="none" w:sz="0" w:space="0" w:color="auto"/>
                        <w:left w:val="none" w:sz="0" w:space="0" w:color="auto"/>
                        <w:bottom w:val="none" w:sz="0" w:space="0" w:color="auto"/>
                        <w:right w:val="none" w:sz="0" w:space="0" w:color="auto"/>
                      </w:divBdr>
                    </w:div>
                  </w:divsChild>
                </w:div>
                <w:div w:id="896014251">
                  <w:marLeft w:val="0"/>
                  <w:marRight w:val="0"/>
                  <w:marTop w:val="0"/>
                  <w:marBottom w:val="0"/>
                  <w:divBdr>
                    <w:top w:val="none" w:sz="0" w:space="0" w:color="auto"/>
                    <w:left w:val="none" w:sz="0" w:space="0" w:color="auto"/>
                    <w:bottom w:val="none" w:sz="0" w:space="0" w:color="auto"/>
                    <w:right w:val="none" w:sz="0" w:space="0" w:color="auto"/>
                  </w:divBdr>
                  <w:divsChild>
                    <w:div w:id="1035039223">
                      <w:marLeft w:val="0"/>
                      <w:marRight w:val="0"/>
                      <w:marTop w:val="0"/>
                      <w:marBottom w:val="0"/>
                      <w:divBdr>
                        <w:top w:val="none" w:sz="0" w:space="0" w:color="auto"/>
                        <w:left w:val="none" w:sz="0" w:space="0" w:color="auto"/>
                        <w:bottom w:val="none" w:sz="0" w:space="0" w:color="auto"/>
                        <w:right w:val="none" w:sz="0" w:space="0" w:color="auto"/>
                      </w:divBdr>
                    </w:div>
                  </w:divsChild>
                </w:div>
                <w:div w:id="1125003367">
                  <w:marLeft w:val="0"/>
                  <w:marRight w:val="0"/>
                  <w:marTop w:val="0"/>
                  <w:marBottom w:val="0"/>
                  <w:divBdr>
                    <w:top w:val="none" w:sz="0" w:space="0" w:color="auto"/>
                    <w:left w:val="none" w:sz="0" w:space="0" w:color="auto"/>
                    <w:bottom w:val="none" w:sz="0" w:space="0" w:color="auto"/>
                    <w:right w:val="none" w:sz="0" w:space="0" w:color="auto"/>
                  </w:divBdr>
                  <w:divsChild>
                    <w:div w:id="706296487">
                      <w:marLeft w:val="0"/>
                      <w:marRight w:val="0"/>
                      <w:marTop w:val="0"/>
                      <w:marBottom w:val="0"/>
                      <w:divBdr>
                        <w:top w:val="none" w:sz="0" w:space="0" w:color="auto"/>
                        <w:left w:val="none" w:sz="0" w:space="0" w:color="auto"/>
                        <w:bottom w:val="none" w:sz="0" w:space="0" w:color="auto"/>
                        <w:right w:val="none" w:sz="0" w:space="0" w:color="auto"/>
                      </w:divBdr>
                    </w:div>
                  </w:divsChild>
                </w:div>
                <w:div w:id="122044252">
                  <w:marLeft w:val="0"/>
                  <w:marRight w:val="0"/>
                  <w:marTop w:val="0"/>
                  <w:marBottom w:val="0"/>
                  <w:divBdr>
                    <w:top w:val="none" w:sz="0" w:space="0" w:color="auto"/>
                    <w:left w:val="none" w:sz="0" w:space="0" w:color="auto"/>
                    <w:bottom w:val="none" w:sz="0" w:space="0" w:color="auto"/>
                    <w:right w:val="none" w:sz="0" w:space="0" w:color="auto"/>
                  </w:divBdr>
                  <w:divsChild>
                    <w:div w:id="1767384387">
                      <w:marLeft w:val="0"/>
                      <w:marRight w:val="0"/>
                      <w:marTop w:val="0"/>
                      <w:marBottom w:val="0"/>
                      <w:divBdr>
                        <w:top w:val="none" w:sz="0" w:space="0" w:color="auto"/>
                        <w:left w:val="none" w:sz="0" w:space="0" w:color="auto"/>
                        <w:bottom w:val="none" w:sz="0" w:space="0" w:color="auto"/>
                        <w:right w:val="none" w:sz="0" w:space="0" w:color="auto"/>
                      </w:divBdr>
                    </w:div>
                  </w:divsChild>
                </w:div>
                <w:div w:id="1658455066">
                  <w:marLeft w:val="0"/>
                  <w:marRight w:val="0"/>
                  <w:marTop w:val="0"/>
                  <w:marBottom w:val="0"/>
                  <w:divBdr>
                    <w:top w:val="none" w:sz="0" w:space="0" w:color="auto"/>
                    <w:left w:val="none" w:sz="0" w:space="0" w:color="auto"/>
                    <w:bottom w:val="none" w:sz="0" w:space="0" w:color="auto"/>
                    <w:right w:val="none" w:sz="0" w:space="0" w:color="auto"/>
                  </w:divBdr>
                  <w:divsChild>
                    <w:div w:id="1414933683">
                      <w:marLeft w:val="0"/>
                      <w:marRight w:val="0"/>
                      <w:marTop w:val="0"/>
                      <w:marBottom w:val="0"/>
                      <w:divBdr>
                        <w:top w:val="none" w:sz="0" w:space="0" w:color="auto"/>
                        <w:left w:val="none" w:sz="0" w:space="0" w:color="auto"/>
                        <w:bottom w:val="none" w:sz="0" w:space="0" w:color="auto"/>
                        <w:right w:val="none" w:sz="0" w:space="0" w:color="auto"/>
                      </w:divBdr>
                    </w:div>
                    <w:div w:id="1861623272">
                      <w:marLeft w:val="0"/>
                      <w:marRight w:val="0"/>
                      <w:marTop w:val="0"/>
                      <w:marBottom w:val="0"/>
                      <w:divBdr>
                        <w:top w:val="none" w:sz="0" w:space="0" w:color="auto"/>
                        <w:left w:val="none" w:sz="0" w:space="0" w:color="auto"/>
                        <w:bottom w:val="none" w:sz="0" w:space="0" w:color="auto"/>
                        <w:right w:val="none" w:sz="0" w:space="0" w:color="auto"/>
                      </w:divBdr>
                    </w:div>
                  </w:divsChild>
                </w:div>
                <w:div w:id="1234510315">
                  <w:marLeft w:val="0"/>
                  <w:marRight w:val="0"/>
                  <w:marTop w:val="0"/>
                  <w:marBottom w:val="0"/>
                  <w:divBdr>
                    <w:top w:val="none" w:sz="0" w:space="0" w:color="auto"/>
                    <w:left w:val="none" w:sz="0" w:space="0" w:color="auto"/>
                    <w:bottom w:val="none" w:sz="0" w:space="0" w:color="auto"/>
                    <w:right w:val="none" w:sz="0" w:space="0" w:color="auto"/>
                  </w:divBdr>
                  <w:divsChild>
                    <w:div w:id="1356660784">
                      <w:marLeft w:val="0"/>
                      <w:marRight w:val="0"/>
                      <w:marTop w:val="0"/>
                      <w:marBottom w:val="0"/>
                      <w:divBdr>
                        <w:top w:val="none" w:sz="0" w:space="0" w:color="auto"/>
                        <w:left w:val="none" w:sz="0" w:space="0" w:color="auto"/>
                        <w:bottom w:val="none" w:sz="0" w:space="0" w:color="auto"/>
                        <w:right w:val="none" w:sz="0" w:space="0" w:color="auto"/>
                      </w:divBdr>
                    </w:div>
                  </w:divsChild>
                </w:div>
                <w:div w:id="1434206669">
                  <w:marLeft w:val="0"/>
                  <w:marRight w:val="0"/>
                  <w:marTop w:val="0"/>
                  <w:marBottom w:val="0"/>
                  <w:divBdr>
                    <w:top w:val="none" w:sz="0" w:space="0" w:color="auto"/>
                    <w:left w:val="none" w:sz="0" w:space="0" w:color="auto"/>
                    <w:bottom w:val="none" w:sz="0" w:space="0" w:color="auto"/>
                    <w:right w:val="none" w:sz="0" w:space="0" w:color="auto"/>
                  </w:divBdr>
                  <w:divsChild>
                    <w:div w:id="516578720">
                      <w:marLeft w:val="0"/>
                      <w:marRight w:val="0"/>
                      <w:marTop w:val="0"/>
                      <w:marBottom w:val="0"/>
                      <w:divBdr>
                        <w:top w:val="none" w:sz="0" w:space="0" w:color="auto"/>
                        <w:left w:val="none" w:sz="0" w:space="0" w:color="auto"/>
                        <w:bottom w:val="none" w:sz="0" w:space="0" w:color="auto"/>
                        <w:right w:val="none" w:sz="0" w:space="0" w:color="auto"/>
                      </w:divBdr>
                    </w:div>
                  </w:divsChild>
                </w:div>
                <w:div w:id="2084600550">
                  <w:marLeft w:val="0"/>
                  <w:marRight w:val="0"/>
                  <w:marTop w:val="0"/>
                  <w:marBottom w:val="0"/>
                  <w:divBdr>
                    <w:top w:val="none" w:sz="0" w:space="0" w:color="auto"/>
                    <w:left w:val="none" w:sz="0" w:space="0" w:color="auto"/>
                    <w:bottom w:val="none" w:sz="0" w:space="0" w:color="auto"/>
                    <w:right w:val="none" w:sz="0" w:space="0" w:color="auto"/>
                  </w:divBdr>
                  <w:divsChild>
                    <w:div w:id="1814563163">
                      <w:marLeft w:val="0"/>
                      <w:marRight w:val="0"/>
                      <w:marTop w:val="0"/>
                      <w:marBottom w:val="0"/>
                      <w:divBdr>
                        <w:top w:val="none" w:sz="0" w:space="0" w:color="auto"/>
                        <w:left w:val="none" w:sz="0" w:space="0" w:color="auto"/>
                        <w:bottom w:val="none" w:sz="0" w:space="0" w:color="auto"/>
                        <w:right w:val="none" w:sz="0" w:space="0" w:color="auto"/>
                      </w:divBdr>
                    </w:div>
                  </w:divsChild>
                </w:div>
                <w:div w:id="627706528">
                  <w:marLeft w:val="0"/>
                  <w:marRight w:val="0"/>
                  <w:marTop w:val="0"/>
                  <w:marBottom w:val="0"/>
                  <w:divBdr>
                    <w:top w:val="none" w:sz="0" w:space="0" w:color="auto"/>
                    <w:left w:val="none" w:sz="0" w:space="0" w:color="auto"/>
                    <w:bottom w:val="none" w:sz="0" w:space="0" w:color="auto"/>
                    <w:right w:val="none" w:sz="0" w:space="0" w:color="auto"/>
                  </w:divBdr>
                  <w:divsChild>
                    <w:div w:id="18386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019">
      <w:bodyDiv w:val="1"/>
      <w:marLeft w:val="0"/>
      <w:marRight w:val="0"/>
      <w:marTop w:val="0"/>
      <w:marBottom w:val="0"/>
      <w:divBdr>
        <w:top w:val="none" w:sz="0" w:space="0" w:color="auto"/>
        <w:left w:val="none" w:sz="0" w:space="0" w:color="auto"/>
        <w:bottom w:val="none" w:sz="0" w:space="0" w:color="auto"/>
        <w:right w:val="none" w:sz="0" w:space="0" w:color="auto"/>
      </w:divBdr>
      <w:divsChild>
        <w:div w:id="1126970602">
          <w:marLeft w:val="0"/>
          <w:marRight w:val="0"/>
          <w:marTop w:val="0"/>
          <w:marBottom w:val="0"/>
          <w:divBdr>
            <w:top w:val="none" w:sz="0" w:space="0" w:color="auto"/>
            <w:left w:val="none" w:sz="0" w:space="0" w:color="auto"/>
            <w:bottom w:val="none" w:sz="0" w:space="0" w:color="auto"/>
            <w:right w:val="none" w:sz="0" w:space="0" w:color="auto"/>
          </w:divBdr>
        </w:div>
        <w:div w:id="8015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0ee8cf-5c1c-4e10-a984-9ec23bb553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56D552F268D4D880842E5F37D05BF" ma:contentTypeVersion="18" ma:contentTypeDescription="Create a new document." ma:contentTypeScope="" ma:versionID="7ded79dfc2fbf3cc4692cad27488c6b8">
  <xsd:schema xmlns:xsd="http://www.w3.org/2001/XMLSchema" xmlns:xs="http://www.w3.org/2001/XMLSchema" xmlns:p="http://schemas.microsoft.com/office/2006/metadata/properties" xmlns:ns3="90c4854b-b6a2-484e-a4f8-a157f8dc1908" xmlns:ns4="dc0ee8cf-5c1c-4e10-a984-9ec23bb553c4" targetNamespace="http://schemas.microsoft.com/office/2006/metadata/properties" ma:root="true" ma:fieldsID="93a01933aac2f66b3a363ad2af8cd96d" ns3:_="" ns4:_="">
    <xsd:import namespace="90c4854b-b6a2-484e-a4f8-a157f8dc1908"/>
    <xsd:import namespace="dc0ee8cf-5c1c-4e10-a984-9ec23bb553c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4854b-b6a2-484e-a4f8-a157f8dc19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ee8cf-5c1c-4e10-a984-9ec23bb553c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CA88-1BA2-45EA-8B2F-E26AF3E8BA68}">
  <ds:schemaRefs>
    <ds:schemaRef ds:uri="http://purl.org/dc/elements/1.1/"/>
    <ds:schemaRef ds:uri="http://schemas.microsoft.com/office/2006/metadata/properties"/>
    <ds:schemaRef ds:uri="90c4854b-b6a2-484e-a4f8-a157f8dc1908"/>
    <ds:schemaRef ds:uri="http://purl.org/dc/terms/"/>
    <ds:schemaRef ds:uri="dc0ee8cf-5c1c-4e10-a984-9ec23bb553c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09D803-09F8-48C9-826A-727E8FFDD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4854b-b6a2-484e-a4f8-a157f8dc1908"/>
    <ds:schemaRef ds:uri="dc0ee8cf-5c1c-4e10-a984-9ec23bb5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022B5-6F17-4A7D-BA26-2B0C62CB8986}">
  <ds:schemaRefs>
    <ds:schemaRef ds:uri="http://schemas.microsoft.com/sharepoint/v3/contenttype/forms"/>
  </ds:schemaRefs>
</ds:datastoreItem>
</file>

<file path=customXml/itemProps4.xml><?xml version="1.0" encoding="utf-8"?>
<ds:datastoreItem xmlns:ds="http://schemas.openxmlformats.org/officeDocument/2006/customXml" ds:itemID="{1DF7A834-B5E3-4CDC-BAE4-806FE066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Hosea</dc:creator>
  <cp:keywords/>
  <dc:description/>
  <cp:lastModifiedBy>Jellard, Jennifer</cp:lastModifiedBy>
  <cp:revision>4</cp:revision>
  <dcterms:created xsi:type="dcterms:W3CDTF">2024-10-04T10:03:00Z</dcterms:created>
  <dcterms:modified xsi:type="dcterms:W3CDTF">2024-10-04T10:05:00Z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0x01010030656D552F268D4D880842E5F37D05BF</vt:lpwstr>
  </property>
</Properties>
</file>